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381" w:rsidRDefault="00490AA9">
      <w:pPr>
        <w:spacing w:line="300" w:lineRule="exact"/>
        <w:jc w:val="center"/>
      </w:pPr>
      <w:r>
        <w:rPr>
          <w:b/>
          <w:sz w:val="28"/>
        </w:rPr>
        <w:t>臺北市立新興國民中學投標須知</w:t>
      </w:r>
    </w:p>
    <w:p w:rsidR="00822381" w:rsidRDefault="00490AA9">
      <w:pPr>
        <w:spacing w:line="300" w:lineRule="exact"/>
        <w:jc w:val="right"/>
      </w:pPr>
      <w:r>
        <w:t>115年02月11日</w:t>
      </w:r>
      <w:proofErr w:type="gramStart"/>
      <w:r>
        <w:t>府授工採</w:t>
      </w:r>
      <w:proofErr w:type="gramEnd"/>
      <w:r>
        <w:t>字第1153002122號</w:t>
      </w:r>
      <w:proofErr w:type="gramStart"/>
      <w:r>
        <w:t>函修</w:t>
      </w:r>
      <w:proofErr w:type="gramEnd"/>
      <w:r>
        <w:t>頒</w:t>
      </w:r>
    </w:p>
    <w:p w:rsidR="00822381" w:rsidRDefault="00490AA9">
      <w:pPr>
        <w:spacing w:line="300" w:lineRule="exact"/>
        <w:ind w:left="1120"/>
        <w:jc w:val="both"/>
      </w:pPr>
      <w:r>
        <w:rPr>
          <w:b/>
        </w:rPr>
        <w:t>第壹節、總則</w:t>
      </w:r>
    </w:p>
    <w:p w:rsidR="00822381" w:rsidRDefault="00490AA9">
      <w:pPr>
        <w:spacing w:line="300" w:lineRule="exact"/>
        <w:ind w:left="480" w:hanging="480"/>
        <w:jc w:val="both"/>
      </w:pPr>
      <w:r>
        <w:t>一、法令依據：本採購適用政府採購法(以下簡稱採購法)及採購法主管機關所訂定法規、釋函及相關規定。</w:t>
      </w:r>
    </w:p>
    <w:p w:rsidR="00822381" w:rsidRDefault="00490AA9">
      <w:pPr>
        <w:spacing w:line="300" w:lineRule="exact"/>
        <w:ind w:left="480" w:hanging="480"/>
        <w:jc w:val="both"/>
      </w:pPr>
      <w:r>
        <w:t>二、採購標的名稱及案號：</w:t>
      </w:r>
      <w:r>
        <w:rPr>
          <w:u w:val="single"/>
        </w:rPr>
        <w:t xml:space="preserve"> </w:t>
      </w:r>
      <w:proofErr w:type="gramStart"/>
      <w:r>
        <w:rPr>
          <w:u w:val="single"/>
        </w:rPr>
        <w:t>115</w:t>
      </w:r>
      <w:proofErr w:type="gramEnd"/>
      <w:r>
        <w:rPr>
          <w:u w:val="single"/>
        </w:rPr>
        <w:t xml:space="preserve">年度AI素養爭霸賽競賽用電腦　　115Xing09 </w:t>
      </w:r>
      <w:r>
        <w:t>。</w:t>
      </w:r>
    </w:p>
    <w:p w:rsidR="00822381" w:rsidRDefault="00490AA9">
      <w:pPr>
        <w:spacing w:line="300" w:lineRule="exact"/>
        <w:ind w:left="480" w:hanging="480"/>
        <w:jc w:val="both"/>
      </w:pPr>
      <w:r>
        <w:t>三、本採購標的及採購金額級距：</w:t>
      </w:r>
    </w:p>
    <w:p w:rsidR="00822381" w:rsidRDefault="00490AA9">
      <w:pPr>
        <w:spacing w:line="300" w:lineRule="exact"/>
        <w:ind w:left="480"/>
        <w:jc w:val="both"/>
      </w:pPr>
      <w:r>
        <w:t>本採購標的：</w:t>
      </w:r>
    </w:p>
    <w:p w:rsidR="00822381" w:rsidRDefault="00490AA9">
      <w:pPr>
        <w:spacing w:line="300" w:lineRule="exact"/>
        <w:ind w:left="480"/>
        <w:jc w:val="both"/>
      </w:pPr>
      <w:r>
        <w:rPr>
          <w:strike/>
        </w:rPr>
        <w:t>□(</w:t>
      </w:r>
      <w:proofErr w:type="gramStart"/>
      <w:r>
        <w:rPr>
          <w:strike/>
        </w:rPr>
        <w:t>一</w:t>
      </w:r>
      <w:proofErr w:type="gramEnd"/>
      <w:r>
        <w:rPr>
          <w:strike/>
        </w:rPr>
        <w:t>)工程。</w:t>
      </w:r>
    </w:p>
    <w:p w:rsidR="00822381" w:rsidRDefault="00490AA9">
      <w:pPr>
        <w:spacing w:line="300" w:lineRule="exact"/>
        <w:ind w:left="480"/>
        <w:jc w:val="both"/>
      </w:pPr>
      <w:r>
        <w:t>■(二)財物；其性質為：■買受，定製；□租賃；□租購。</w:t>
      </w:r>
    </w:p>
    <w:p w:rsidR="00822381" w:rsidRDefault="00490AA9">
      <w:pPr>
        <w:spacing w:line="300" w:lineRule="exact"/>
        <w:ind w:left="480"/>
        <w:jc w:val="both"/>
      </w:pPr>
      <w:r>
        <w:rPr>
          <w:strike/>
        </w:rPr>
        <w:t>□(三)勞務。</w:t>
      </w:r>
    </w:p>
    <w:p w:rsidR="00822381" w:rsidRDefault="00490AA9">
      <w:pPr>
        <w:spacing w:line="300" w:lineRule="exact"/>
        <w:ind w:left="480"/>
        <w:jc w:val="both"/>
      </w:pPr>
      <w:r>
        <w:t>本採購屬：</w:t>
      </w:r>
    </w:p>
    <w:p w:rsidR="00822381" w:rsidRDefault="00490AA9">
      <w:pPr>
        <w:spacing w:line="300" w:lineRule="exact"/>
        <w:ind w:left="480"/>
        <w:jc w:val="both"/>
      </w:pPr>
      <w:r>
        <w:rPr>
          <w:strike/>
        </w:rPr>
        <w:t>□(</w:t>
      </w:r>
      <w:proofErr w:type="gramStart"/>
      <w:r>
        <w:rPr>
          <w:strike/>
        </w:rPr>
        <w:t>一</w:t>
      </w:r>
      <w:proofErr w:type="gramEnd"/>
      <w:r>
        <w:rPr>
          <w:strike/>
        </w:rPr>
        <w:t>)公告金額十分之一以下之採購。</w:t>
      </w:r>
    </w:p>
    <w:p w:rsidR="00822381" w:rsidRDefault="00490AA9">
      <w:pPr>
        <w:spacing w:line="300" w:lineRule="exact"/>
        <w:ind w:left="480"/>
        <w:jc w:val="both"/>
      </w:pPr>
      <w:r>
        <w:t>■(二)逾公告金額十分之一未達公告金額之採購。</w:t>
      </w:r>
    </w:p>
    <w:p w:rsidR="00822381" w:rsidRDefault="00490AA9">
      <w:pPr>
        <w:spacing w:line="300" w:lineRule="exact"/>
        <w:ind w:left="480"/>
        <w:jc w:val="both"/>
      </w:pPr>
      <w:r>
        <w:rPr>
          <w:strike/>
        </w:rPr>
        <w:t>□(三)公告金額以上未達查核金額之採購。</w:t>
      </w:r>
    </w:p>
    <w:p w:rsidR="00822381" w:rsidRDefault="00490AA9">
      <w:pPr>
        <w:spacing w:line="300" w:lineRule="exact"/>
        <w:ind w:left="480"/>
        <w:jc w:val="both"/>
      </w:pPr>
      <w:r>
        <w:rPr>
          <w:strike/>
        </w:rPr>
        <w:t>□(四)查核金額以上未達巨額之採購。</w:t>
      </w:r>
    </w:p>
    <w:p w:rsidR="00822381" w:rsidRDefault="00490AA9">
      <w:pPr>
        <w:spacing w:line="300" w:lineRule="exact"/>
        <w:ind w:left="480"/>
        <w:jc w:val="both"/>
      </w:pPr>
      <w:r>
        <w:rPr>
          <w:strike/>
        </w:rPr>
        <w:t>□(五)巨額採購。</w:t>
      </w:r>
    </w:p>
    <w:p w:rsidR="00822381" w:rsidRDefault="00490AA9">
      <w:pPr>
        <w:spacing w:line="300" w:lineRule="exact"/>
        <w:ind w:left="960" w:hanging="160"/>
        <w:jc w:val="both"/>
      </w:pPr>
      <w:r>
        <w:rPr>
          <w:strike/>
        </w:rPr>
        <w:t>□已依「機關提報巨額採購使用情形及效益分析作業規定」第2點第1項，簽准預期使用情形及效益目標。</w:t>
      </w:r>
    </w:p>
    <w:p w:rsidR="00822381" w:rsidRDefault="00490AA9">
      <w:pPr>
        <w:spacing w:line="300" w:lineRule="exact"/>
        <w:ind w:left="480" w:hanging="480"/>
        <w:jc w:val="both"/>
      </w:pPr>
      <w:r>
        <w:t>四、本採購</w:t>
      </w:r>
    </w:p>
    <w:p w:rsidR="00822381" w:rsidRDefault="00490AA9">
      <w:pPr>
        <w:spacing w:line="300" w:lineRule="exact"/>
        <w:ind w:left="480"/>
        <w:jc w:val="both"/>
      </w:pPr>
      <w:r>
        <w:t>■(</w:t>
      </w:r>
      <w:proofErr w:type="gramStart"/>
      <w:r>
        <w:t>一</w:t>
      </w:r>
      <w:proofErr w:type="gramEnd"/>
      <w:r>
        <w:t>)非屬特殊採購。</w:t>
      </w:r>
    </w:p>
    <w:p w:rsidR="00822381" w:rsidRDefault="00490AA9">
      <w:pPr>
        <w:spacing w:line="300" w:lineRule="exact"/>
        <w:ind w:left="480"/>
        <w:jc w:val="both"/>
      </w:pPr>
      <w:r>
        <w:rPr>
          <w:strike/>
        </w:rPr>
        <w:t>□(二)屬特殊採購，符合「投標廠商資格與特殊或巨額採購認定標準」：</w:t>
      </w:r>
    </w:p>
    <w:p w:rsidR="00822381" w:rsidRDefault="00490AA9">
      <w:pPr>
        <w:spacing w:line="300" w:lineRule="exact"/>
        <w:ind w:left="640"/>
        <w:jc w:val="both"/>
      </w:pPr>
      <w:r>
        <w:rPr>
          <w:strike/>
        </w:rPr>
        <w:t>□1.工程採購：第6條第</w:t>
      </w:r>
      <w:proofErr w:type="gramStart"/>
      <w:r>
        <w:rPr>
          <w:strike/>
        </w:rPr>
        <w:t>＿</w:t>
      </w:r>
      <w:proofErr w:type="gramEnd"/>
      <w:r>
        <w:rPr>
          <w:strike/>
        </w:rPr>
        <w:t>＿＿＿＿＿款。</w:t>
      </w:r>
    </w:p>
    <w:p w:rsidR="00822381" w:rsidRDefault="00490AA9">
      <w:pPr>
        <w:spacing w:line="300" w:lineRule="exact"/>
        <w:ind w:left="640"/>
        <w:jc w:val="both"/>
      </w:pPr>
      <w:r>
        <w:rPr>
          <w:strike/>
        </w:rPr>
        <w:t>□2.財物或勞務採購：第7條第</w:t>
      </w:r>
      <w:proofErr w:type="gramStart"/>
      <w:r>
        <w:rPr>
          <w:strike/>
        </w:rPr>
        <w:t>＿</w:t>
      </w:r>
      <w:proofErr w:type="gramEnd"/>
      <w:r>
        <w:rPr>
          <w:strike/>
        </w:rPr>
        <w:t>＿＿＿＿＿款。</w:t>
      </w:r>
    </w:p>
    <w:p w:rsidR="00822381" w:rsidRDefault="00490AA9">
      <w:pPr>
        <w:spacing w:line="300" w:lineRule="exact"/>
        <w:ind w:left="480" w:hanging="480"/>
        <w:jc w:val="both"/>
      </w:pPr>
      <w:r>
        <w:t>五、本採購招標方式</w:t>
      </w:r>
    </w:p>
    <w:p w:rsidR="00822381" w:rsidRDefault="00490AA9">
      <w:pPr>
        <w:spacing w:line="300" w:lineRule="exact"/>
        <w:ind w:left="480"/>
        <w:jc w:val="both"/>
      </w:pPr>
      <w:r>
        <w:rPr>
          <w:strike/>
        </w:rPr>
        <w:t>□(</w:t>
      </w:r>
      <w:proofErr w:type="gramStart"/>
      <w:r>
        <w:rPr>
          <w:strike/>
        </w:rPr>
        <w:t>一</w:t>
      </w:r>
      <w:proofErr w:type="gramEnd"/>
      <w:r>
        <w:rPr>
          <w:strike/>
        </w:rPr>
        <w:t>)公開招標。</w:t>
      </w:r>
    </w:p>
    <w:p w:rsidR="00822381" w:rsidRDefault="00490AA9">
      <w:pPr>
        <w:spacing w:line="300" w:lineRule="exact"/>
        <w:ind w:left="480"/>
        <w:jc w:val="both"/>
      </w:pPr>
      <w:r>
        <w:rPr>
          <w:strike/>
        </w:rPr>
        <w:t>□(二)選擇性招標：符合採購法第20條第</w:t>
      </w:r>
      <w:proofErr w:type="gramStart"/>
      <w:r>
        <w:rPr>
          <w:strike/>
        </w:rPr>
        <w:t>＿</w:t>
      </w:r>
      <w:proofErr w:type="gramEnd"/>
      <w:r>
        <w:rPr>
          <w:strike/>
        </w:rPr>
        <w:t>＿＿＿＿＿款，限制投標廠商資格之理由及其必要性：</w:t>
      </w:r>
      <w:proofErr w:type="gramStart"/>
      <w:r>
        <w:rPr>
          <w:strike/>
        </w:rPr>
        <w:t>＿</w:t>
      </w:r>
      <w:proofErr w:type="gramEnd"/>
      <w:r>
        <w:rPr>
          <w:strike/>
        </w:rPr>
        <w:t>＿＿＿＿＿。</w:t>
      </w:r>
    </w:p>
    <w:p w:rsidR="00822381" w:rsidRDefault="00490AA9">
      <w:pPr>
        <w:spacing w:line="300" w:lineRule="exact"/>
        <w:ind w:left="1280"/>
        <w:jc w:val="both"/>
      </w:pPr>
      <w:r>
        <w:rPr>
          <w:strike/>
        </w:rPr>
        <w:t>□1.為特定個案辦理，於廠商資格審查後，邀請所有符合資格廠商投標。</w:t>
      </w:r>
    </w:p>
    <w:p w:rsidR="00822381" w:rsidRDefault="00490AA9">
      <w:pPr>
        <w:spacing w:line="300" w:lineRule="exact"/>
        <w:ind w:left="1280"/>
        <w:jc w:val="both"/>
      </w:pPr>
      <w:r>
        <w:rPr>
          <w:strike/>
        </w:rPr>
        <w:t>□2.為建立合格廠商名單；後續邀標方式：</w:t>
      </w:r>
    </w:p>
    <w:p w:rsidR="00822381" w:rsidRDefault="00490AA9">
      <w:pPr>
        <w:spacing w:line="300" w:lineRule="exact"/>
        <w:ind w:left="1760"/>
        <w:jc w:val="both"/>
      </w:pPr>
      <w:r>
        <w:rPr>
          <w:strike/>
        </w:rPr>
        <w:t>□(1)個別邀請所有符合資格之廠商投標。</w:t>
      </w:r>
    </w:p>
    <w:p w:rsidR="00822381" w:rsidRDefault="00490AA9">
      <w:pPr>
        <w:spacing w:line="300" w:lineRule="exact"/>
        <w:ind w:left="1760"/>
        <w:jc w:val="both"/>
      </w:pPr>
      <w:r>
        <w:rPr>
          <w:strike/>
        </w:rPr>
        <w:t>□(2)公告邀請所有符合資格之廠商投標。</w:t>
      </w:r>
    </w:p>
    <w:p w:rsidR="00822381" w:rsidRDefault="00490AA9">
      <w:pPr>
        <w:spacing w:line="300" w:lineRule="exact"/>
        <w:ind w:left="1760"/>
        <w:jc w:val="both"/>
      </w:pPr>
      <w:r>
        <w:rPr>
          <w:strike/>
        </w:rPr>
        <w:t>□(3)</w:t>
      </w:r>
      <w:proofErr w:type="gramStart"/>
      <w:r>
        <w:rPr>
          <w:strike/>
        </w:rPr>
        <w:t>依審標</w:t>
      </w:r>
      <w:proofErr w:type="gramEnd"/>
      <w:r>
        <w:rPr>
          <w:strike/>
        </w:rPr>
        <w:t>順序，每次邀請＿＿＿＿＿＿家符合資格之廠商投標。</w:t>
      </w:r>
    </w:p>
    <w:p w:rsidR="00822381" w:rsidRDefault="00490AA9">
      <w:pPr>
        <w:spacing w:line="300" w:lineRule="exact"/>
        <w:ind w:left="1760"/>
        <w:jc w:val="both"/>
      </w:pPr>
      <w:r>
        <w:rPr>
          <w:strike/>
        </w:rPr>
        <w:t>□(4)以抽籤方式擇定邀請</w:t>
      </w:r>
      <w:proofErr w:type="gramStart"/>
      <w:r>
        <w:rPr>
          <w:strike/>
        </w:rPr>
        <w:t>＿</w:t>
      </w:r>
      <w:proofErr w:type="gramEnd"/>
      <w:r>
        <w:rPr>
          <w:strike/>
        </w:rPr>
        <w:t>＿＿＿＿＿家符合資格之廠商投標。</w:t>
      </w:r>
    </w:p>
    <w:p w:rsidR="00822381" w:rsidRDefault="00490AA9">
      <w:pPr>
        <w:spacing w:line="300" w:lineRule="exact"/>
        <w:ind w:left="1120" w:hanging="640"/>
        <w:jc w:val="both"/>
      </w:pPr>
      <w:r>
        <w:rPr>
          <w:strike/>
        </w:rPr>
        <w:t>□(三)限制性招標：本案業經需求、使用或承辦採購單位敘明符合採購法第22條第1項第</w:t>
      </w:r>
      <w:proofErr w:type="gramStart"/>
      <w:r>
        <w:rPr>
          <w:strike/>
        </w:rPr>
        <w:t>＿</w:t>
      </w:r>
      <w:proofErr w:type="gramEnd"/>
      <w:r>
        <w:rPr>
          <w:strike/>
        </w:rPr>
        <w:t>＿＿＿＿＿款之情形，並簽報機關首長或其授權人員核准採限制性招標。</w:t>
      </w:r>
    </w:p>
    <w:p w:rsidR="00822381" w:rsidRDefault="00490AA9">
      <w:pPr>
        <w:spacing w:line="300" w:lineRule="exact"/>
        <w:ind w:left="1120"/>
        <w:jc w:val="both"/>
      </w:pPr>
      <w:r>
        <w:rPr>
          <w:strike/>
        </w:rPr>
        <w:t>□1.公開評選、公開</w:t>
      </w:r>
      <w:proofErr w:type="gramStart"/>
      <w:r>
        <w:rPr>
          <w:strike/>
        </w:rPr>
        <w:t>勘</w:t>
      </w:r>
      <w:proofErr w:type="gramEnd"/>
      <w:r>
        <w:rPr>
          <w:strike/>
        </w:rPr>
        <w:t>選優勝廠商：</w:t>
      </w:r>
    </w:p>
    <w:p w:rsidR="00822381" w:rsidRDefault="00490AA9">
      <w:pPr>
        <w:spacing w:line="300" w:lineRule="exact"/>
        <w:ind w:left="1600"/>
        <w:jc w:val="both"/>
      </w:pPr>
      <w:r>
        <w:rPr>
          <w:strike/>
        </w:rPr>
        <w:t>□(1)依採購法第22條第1項第9款辦理：□委託專業服務；□委託技術服務；□委託資訊服務；□委託社會福利服務。</w:t>
      </w:r>
    </w:p>
    <w:p w:rsidR="00822381" w:rsidRDefault="00490AA9">
      <w:pPr>
        <w:spacing w:line="300" w:lineRule="exact"/>
        <w:ind w:left="1600"/>
        <w:jc w:val="both"/>
      </w:pPr>
      <w:r>
        <w:rPr>
          <w:strike/>
        </w:rPr>
        <w:t>□(2)依採購法第22條第1項第10款辦理：設計競賽。</w:t>
      </w:r>
    </w:p>
    <w:p w:rsidR="00822381" w:rsidRDefault="00490AA9">
      <w:pPr>
        <w:spacing w:line="300" w:lineRule="exact"/>
        <w:ind w:left="1600"/>
        <w:jc w:val="both"/>
      </w:pPr>
      <w:r>
        <w:rPr>
          <w:strike/>
        </w:rPr>
        <w:t>□(3)依採購法第22條第1項第11款辦理：房地產</w:t>
      </w:r>
      <w:proofErr w:type="gramStart"/>
      <w:r>
        <w:rPr>
          <w:strike/>
        </w:rPr>
        <w:t>勘</w:t>
      </w:r>
      <w:proofErr w:type="gramEnd"/>
      <w:r>
        <w:rPr>
          <w:strike/>
        </w:rPr>
        <w:t>選。</w:t>
      </w:r>
    </w:p>
    <w:p w:rsidR="00822381" w:rsidRDefault="00490AA9">
      <w:pPr>
        <w:spacing w:line="300" w:lineRule="exact"/>
        <w:ind w:left="1600" w:hanging="480"/>
        <w:jc w:val="both"/>
      </w:pPr>
      <w:r>
        <w:rPr>
          <w:strike/>
        </w:rPr>
        <w:t>□2.以公告程序徵求受邀廠商，作為邀請比、議價之用。</w:t>
      </w:r>
    </w:p>
    <w:p w:rsidR="00822381" w:rsidRDefault="00490AA9">
      <w:pPr>
        <w:spacing w:line="300" w:lineRule="exact"/>
        <w:ind w:left="1120"/>
        <w:jc w:val="both"/>
      </w:pPr>
      <w:r>
        <w:rPr>
          <w:strike/>
        </w:rPr>
        <w:t>□3.比價（</w:t>
      </w:r>
      <w:proofErr w:type="gramStart"/>
      <w:r>
        <w:rPr>
          <w:strike/>
        </w:rPr>
        <w:t>採</w:t>
      </w:r>
      <w:proofErr w:type="gramEnd"/>
      <w:r>
        <w:rPr>
          <w:strike/>
        </w:rPr>
        <w:t>不公告方式）。</w:t>
      </w:r>
    </w:p>
    <w:p w:rsidR="00822381" w:rsidRDefault="00490AA9">
      <w:pPr>
        <w:spacing w:line="300" w:lineRule="exact"/>
        <w:ind w:left="1120"/>
        <w:jc w:val="both"/>
      </w:pPr>
      <w:r>
        <w:rPr>
          <w:strike/>
        </w:rPr>
        <w:t>□4.議價（</w:t>
      </w:r>
      <w:proofErr w:type="gramStart"/>
      <w:r>
        <w:rPr>
          <w:strike/>
        </w:rPr>
        <w:t>採</w:t>
      </w:r>
      <w:proofErr w:type="gramEnd"/>
      <w:r>
        <w:rPr>
          <w:strike/>
        </w:rPr>
        <w:t>不公告方式）。</w:t>
      </w:r>
    </w:p>
    <w:p w:rsidR="00822381" w:rsidRDefault="00490AA9">
      <w:pPr>
        <w:spacing w:line="300" w:lineRule="exact"/>
        <w:ind w:left="480"/>
        <w:jc w:val="both"/>
      </w:pPr>
      <w:r>
        <w:t>■(四)本採購為逾公告金額十分之一未達公告金額之採購</w:t>
      </w:r>
    </w:p>
    <w:p w:rsidR="00822381" w:rsidRDefault="00490AA9">
      <w:pPr>
        <w:spacing w:line="300" w:lineRule="exact"/>
        <w:ind w:left="1120"/>
        <w:jc w:val="both"/>
      </w:pPr>
      <w:r>
        <w:rPr>
          <w:strike/>
        </w:rPr>
        <w:t>□1.中央機關未達公告金額採購招標辦法第2條第1項□第1款□第2款規定。</w:t>
      </w:r>
    </w:p>
    <w:p w:rsidR="00822381" w:rsidRDefault="00490AA9">
      <w:pPr>
        <w:spacing w:line="300" w:lineRule="exact"/>
        <w:ind w:left="1600"/>
        <w:jc w:val="both"/>
      </w:pPr>
      <w:r>
        <w:rPr>
          <w:strike/>
        </w:rPr>
        <w:lastRenderedPageBreak/>
        <w:t>□比價</w:t>
      </w:r>
    </w:p>
    <w:p w:rsidR="00822381" w:rsidRDefault="00490AA9">
      <w:pPr>
        <w:spacing w:line="300" w:lineRule="exact"/>
        <w:ind w:left="1600"/>
        <w:jc w:val="both"/>
      </w:pPr>
      <w:r>
        <w:rPr>
          <w:strike/>
        </w:rPr>
        <w:t>□議價</w:t>
      </w:r>
    </w:p>
    <w:p w:rsidR="00822381" w:rsidRDefault="00490AA9">
      <w:pPr>
        <w:spacing w:line="300" w:lineRule="exact"/>
        <w:ind w:left="1120"/>
        <w:jc w:val="both"/>
      </w:pPr>
      <w:r>
        <w:t>■2.公開取得書面報價或企劃書。</w:t>
      </w:r>
    </w:p>
    <w:p w:rsidR="00822381" w:rsidRDefault="00490AA9">
      <w:pPr>
        <w:spacing w:line="300" w:lineRule="exact"/>
        <w:ind w:left="1920" w:hanging="160"/>
        <w:jc w:val="both"/>
      </w:pPr>
      <w:r>
        <w:rPr>
          <w:strike/>
        </w:rPr>
        <w:t>□公開取得書面報價</w:t>
      </w:r>
      <w:proofErr w:type="gramStart"/>
      <w:r>
        <w:rPr>
          <w:strike/>
        </w:rPr>
        <w:t>（</w:t>
      </w:r>
      <w:proofErr w:type="gramEnd"/>
      <w:r>
        <w:rPr>
          <w:strike/>
        </w:rPr>
        <w:t>□本案業經機關首長或其授權人員核准，第1次公告未能取得3家以上廠商之書面報價或企劃書時，將改採限制性招標方式辦理。）</w:t>
      </w:r>
    </w:p>
    <w:p w:rsidR="00822381" w:rsidRDefault="00490AA9">
      <w:pPr>
        <w:spacing w:line="300" w:lineRule="exact"/>
        <w:ind w:left="1920" w:hanging="160"/>
        <w:jc w:val="both"/>
      </w:pPr>
      <w:r>
        <w:t>■公開取得企劃書及書面報價</w:t>
      </w:r>
      <w:proofErr w:type="gramStart"/>
      <w:r>
        <w:t>（</w:t>
      </w:r>
      <w:proofErr w:type="gramEnd"/>
      <w:r>
        <w:t>■本案業經機關首長或其授權人員核准，第1次公告未能取得3家以上廠商之書面報價或企劃書時，將改採限制性招標方式辦理。）</w:t>
      </w:r>
    </w:p>
    <w:p w:rsidR="00822381" w:rsidRDefault="00490AA9">
      <w:pPr>
        <w:spacing w:line="300" w:lineRule="exact"/>
        <w:ind w:left="480" w:hanging="480"/>
        <w:jc w:val="both"/>
      </w:pPr>
      <w:r>
        <w:t>六、本採購</w:t>
      </w:r>
    </w:p>
    <w:p w:rsidR="00822381" w:rsidRDefault="00490AA9">
      <w:pPr>
        <w:spacing w:line="300" w:lineRule="exact"/>
        <w:ind w:left="480"/>
        <w:jc w:val="both"/>
      </w:pPr>
      <w:r>
        <w:rPr>
          <w:strike/>
        </w:rPr>
        <w:t>□(</w:t>
      </w:r>
      <w:proofErr w:type="gramStart"/>
      <w:r>
        <w:rPr>
          <w:strike/>
        </w:rPr>
        <w:t>一</w:t>
      </w:r>
      <w:proofErr w:type="gramEnd"/>
      <w:r>
        <w:rPr>
          <w:strike/>
        </w:rPr>
        <w:t>)訂底價，但不公告底價。</w:t>
      </w:r>
    </w:p>
    <w:p w:rsidR="00822381" w:rsidRDefault="00490AA9">
      <w:pPr>
        <w:spacing w:line="300" w:lineRule="exact"/>
        <w:ind w:left="480"/>
        <w:jc w:val="both"/>
      </w:pPr>
      <w:r>
        <w:rPr>
          <w:strike/>
        </w:rPr>
        <w:t>□(二)訂底價，並公告底價。底價</w:t>
      </w:r>
      <w:proofErr w:type="gramStart"/>
      <w:r>
        <w:rPr>
          <w:strike/>
        </w:rPr>
        <w:t>詳</w:t>
      </w:r>
      <w:proofErr w:type="gramEnd"/>
      <w:r>
        <w:rPr>
          <w:strike/>
        </w:rPr>
        <w:t>招標公告。</w:t>
      </w:r>
    </w:p>
    <w:p w:rsidR="00822381" w:rsidRDefault="00490AA9">
      <w:pPr>
        <w:spacing w:line="300" w:lineRule="exact"/>
        <w:ind w:left="480"/>
        <w:jc w:val="both"/>
      </w:pPr>
      <w:r>
        <w:t>■(三)不訂底價，依採購法第47條第1項第</w:t>
      </w:r>
      <w:r>
        <w:rPr>
          <w:u w:val="single"/>
        </w:rPr>
        <w:t xml:space="preserve"> 2 </w:t>
      </w:r>
      <w:r>
        <w:t>款，其理由：</w:t>
      </w:r>
      <w:r>
        <w:rPr>
          <w:u w:val="single"/>
        </w:rPr>
        <w:t xml:space="preserve"> 以最有利標決標並</w:t>
      </w:r>
      <w:proofErr w:type="gramStart"/>
      <w:r>
        <w:rPr>
          <w:u w:val="single"/>
        </w:rPr>
        <w:t>採</w:t>
      </w:r>
      <w:proofErr w:type="gramEnd"/>
      <w:r>
        <w:rPr>
          <w:u w:val="single"/>
        </w:rPr>
        <w:t xml:space="preserve">固定金額給付 </w:t>
      </w:r>
      <w:r>
        <w:t>。</w:t>
      </w:r>
    </w:p>
    <w:p w:rsidR="00822381" w:rsidRDefault="00490AA9">
      <w:pPr>
        <w:spacing w:line="300" w:lineRule="exact"/>
        <w:ind w:left="480" w:hanging="480"/>
        <w:jc w:val="both"/>
      </w:pPr>
      <w:r>
        <w:t>七、本採購</w:t>
      </w:r>
    </w:p>
    <w:p w:rsidR="00822381" w:rsidRDefault="00490AA9">
      <w:pPr>
        <w:spacing w:line="300" w:lineRule="exact"/>
        <w:ind w:left="1120" w:hanging="640"/>
        <w:jc w:val="both"/>
      </w:pPr>
      <w:r>
        <w:rPr>
          <w:strike/>
        </w:rPr>
        <w:t>□(</w:t>
      </w:r>
      <w:proofErr w:type="gramStart"/>
      <w:r>
        <w:rPr>
          <w:strike/>
        </w:rPr>
        <w:t>一</w:t>
      </w:r>
      <w:proofErr w:type="gramEnd"/>
      <w:r>
        <w:rPr>
          <w:strike/>
        </w:rPr>
        <w:t>)保留未來向得標廠商增購之權利，擬增購之情形：</w:t>
      </w:r>
      <w:proofErr w:type="gramStart"/>
      <w:r>
        <w:rPr>
          <w:strike/>
        </w:rPr>
        <w:t>＿</w:t>
      </w:r>
      <w:proofErr w:type="gramEnd"/>
      <w:r>
        <w:rPr>
          <w:strike/>
        </w:rPr>
        <w:t>＿＿＿＿＿。</w:t>
      </w:r>
    </w:p>
    <w:p w:rsidR="00822381" w:rsidRDefault="00490AA9">
      <w:pPr>
        <w:spacing w:line="300" w:lineRule="exact"/>
        <w:ind w:left="480"/>
        <w:jc w:val="both"/>
      </w:pPr>
      <w:r>
        <w:t>■(二)未保留增購權利。</w:t>
      </w:r>
    </w:p>
    <w:p w:rsidR="00822381" w:rsidRDefault="00490AA9">
      <w:pPr>
        <w:spacing w:line="300" w:lineRule="exact"/>
        <w:ind w:left="480" w:hanging="480"/>
        <w:jc w:val="both"/>
      </w:pPr>
      <w:r>
        <w:t>八、本採購</w:t>
      </w:r>
    </w:p>
    <w:p w:rsidR="00822381" w:rsidRDefault="00490AA9">
      <w:pPr>
        <w:spacing w:line="300" w:lineRule="exact"/>
        <w:ind w:left="1120" w:hanging="640"/>
        <w:jc w:val="both"/>
      </w:pPr>
      <w:r>
        <w:rPr>
          <w:strike/>
        </w:rPr>
        <w:t>□(</w:t>
      </w:r>
      <w:proofErr w:type="gramStart"/>
      <w:r>
        <w:rPr>
          <w:strike/>
        </w:rPr>
        <w:t>一</w:t>
      </w:r>
      <w:proofErr w:type="gramEnd"/>
      <w:r>
        <w:rPr>
          <w:strike/>
        </w:rPr>
        <w:t>)適用我國締結之條約或協定：</w:t>
      </w:r>
    </w:p>
    <w:p w:rsidR="00822381" w:rsidRDefault="00490AA9">
      <w:pPr>
        <w:spacing w:line="300" w:lineRule="exact"/>
        <w:ind w:left="1120"/>
        <w:jc w:val="both"/>
      </w:pPr>
      <w:r>
        <w:rPr>
          <w:strike/>
        </w:rPr>
        <w:t>□世界貿易組織政府採購協定(GPA)。</w:t>
      </w:r>
    </w:p>
    <w:p w:rsidR="00822381" w:rsidRDefault="00490AA9">
      <w:pPr>
        <w:spacing w:line="300" w:lineRule="exact"/>
        <w:ind w:left="1440"/>
        <w:jc w:val="both"/>
      </w:pPr>
      <w:r>
        <w:rPr>
          <w:strike/>
        </w:rPr>
        <w:t>1.門檻金額：</w:t>
      </w:r>
    </w:p>
    <w:p w:rsidR="00822381" w:rsidRDefault="00490AA9">
      <w:pPr>
        <w:spacing w:line="300" w:lineRule="exact"/>
        <w:ind w:left="1920" w:hanging="160"/>
        <w:jc w:val="both"/>
      </w:pPr>
      <w:r>
        <w:rPr>
          <w:strike/>
        </w:rPr>
        <w:t>□選項A：依GPA我國承諾開放清單所載門檻金額開放，惟簽署國之門檻金額較我國高者，對該簽署國</w:t>
      </w:r>
      <w:proofErr w:type="gramStart"/>
      <w:r>
        <w:rPr>
          <w:strike/>
        </w:rPr>
        <w:t>適用該較高</w:t>
      </w:r>
      <w:proofErr w:type="gramEnd"/>
      <w:r>
        <w:rPr>
          <w:strike/>
        </w:rPr>
        <w:t>之門檻金額。</w:t>
      </w:r>
    </w:p>
    <w:p w:rsidR="00822381" w:rsidRDefault="00490AA9">
      <w:pPr>
        <w:spacing w:line="300" w:lineRule="exact"/>
        <w:ind w:left="1920" w:hanging="160"/>
        <w:jc w:val="both"/>
      </w:pPr>
      <w:r>
        <w:rPr>
          <w:strike/>
        </w:rPr>
        <w:t>□選項B：依GPA我國承諾開放清單所載門檻金額開放。</w:t>
      </w:r>
    </w:p>
    <w:p w:rsidR="00822381" w:rsidRDefault="00490AA9">
      <w:pPr>
        <w:spacing w:line="300" w:lineRule="exact"/>
        <w:ind w:left="1440"/>
        <w:jc w:val="both"/>
      </w:pPr>
      <w:r>
        <w:rPr>
          <w:strike/>
        </w:rPr>
        <w:t>2.服務及工程服務：</w:t>
      </w:r>
    </w:p>
    <w:p w:rsidR="00822381" w:rsidRDefault="00490AA9">
      <w:pPr>
        <w:spacing w:line="300" w:lineRule="exact"/>
        <w:ind w:left="1920" w:hanging="160"/>
        <w:jc w:val="both"/>
      </w:pPr>
      <w:r>
        <w:rPr>
          <w:strike/>
        </w:rPr>
        <w:t>□選項A：依GPA我國承諾開放清單之服務及工程服務開放，惟僅開放予對該等服務亦相對開放之簽署國。</w:t>
      </w:r>
    </w:p>
    <w:p w:rsidR="00822381" w:rsidRDefault="00490AA9">
      <w:pPr>
        <w:spacing w:line="300" w:lineRule="exact"/>
        <w:ind w:left="1920" w:hanging="160"/>
        <w:jc w:val="both"/>
      </w:pPr>
      <w:r>
        <w:rPr>
          <w:strike/>
        </w:rPr>
        <w:t>□選項B：依GPA我國承諾開放清單之服務及工程服務開放。</w:t>
      </w:r>
    </w:p>
    <w:p w:rsidR="00822381" w:rsidRDefault="00822381">
      <w:pPr>
        <w:spacing w:line="300" w:lineRule="exact"/>
        <w:ind w:left="1760"/>
        <w:jc w:val="both"/>
      </w:pPr>
    </w:p>
    <w:p w:rsidR="00822381" w:rsidRDefault="00490AA9">
      <w:pPr>
        <w:spacing w:line="300" w:lineRule="exact"/>
        <w:ind w:left="1120"/>
        <w:jc w:val="both"/>
      </w:pPr>
      <w:r>
        <w:rPr>
          <w:strike/>
        </w:rPr>
        <w:t>□</w:t>
      </w:r>
      <w:proofErr w:type="gramStart"/>
      <w:r>
        <w:rPr>
          <w:strike/>
        </w:rPr>
        <w:t>臺</w:t>
      </w:r>
      <w:proofErr w:type="gramEnd"/>
      <w:r>
        <w:rPr>
          <w:strike/>
        </w:rPr>
        <w:t>星經濟夥伴協定（ASTEP）。</w:t>
      </w:r>
    </w:p>
    <w:p w:rsidR="00822381" w:rsidRDefault="00490AA9">
      <w:pPr>
        <w:spacing w:line="300" w:lineRule="exact"/>
        <w:ind w:left="1120"/>
        <w:jc w:val="both"/>
      </w:pPr>
      <w:r>
        <w:rPr>
          <w:strike/>
        </w:rPr>
        <w:t>□其他</w:t>
      </w:r>
      <w:proofErr w:type="gramStart"/>
      <w:r>
        <w:rPr>
          <w:strike/>
        </w:rPr>
        <w:t>＿</w:t>
      </w:r>
      <w:proofErr w:type="gramEnd"/>
      <w:r>
        <w:rPr>
          <w:strike/>
        </w:rPr>
        <w:t>＿＿＿＿＿。</w:t>
      </w:r>
    </w:p>
    <w:p w:rsidR="00822381" w:rsidRDefault="00490AA9">
      <w:pPr>
        <w:spacing w:line="300" w:lineRule="exact"/>
        <w:ind w:left="1120"/>
        <w:jc w:val="both"/>
      </w:pPr>
      <w:r>
        <w:rPr>
          <w:strike/>
        </w:rPr>
        <w:t>非條約或協定國家之外國廠商：(允許以下外國廠商投標者，其資格及應附證明文件，詳第15點規定。)</w:t>
      </w:r>
    </w:p>
    <w:p w:rsidR="00822381" w:rsidRDefault="00490AA9">
      <w:pPr>
        <w:spacing w:line="300" w:lineRule="exact"/>
        <w:ind w:left="1600" w:hanging="160"/>
        <w:jc w:val="both"/>
      </w:pPr>
      <w:r>
        <w:rPr>
          <w:strike/>
        </w:rPr>
        <w:t>□不可參與投標。但□允許□不允許 在我國境內設立之外國分支機構參與投標。(未勾選者，即不允許。)</w:t>
      </w:r>
    </w:p>
    <w:p w:rsidR="00822381" w:rsidRDefault="00490AA9">
      <w:pPr>
        <w:spacing w:line="300" w:lineRule="exact"/>
        <w:ind w:left="1600" w:hanging="160"/>
        <w:jc w:val="both"/>
      </w:pPr>
      <w:r>
        <w:rPr>
          <w:strike/>
        </w:rPr>
        <w:t>□可以參與投標，且得參與之情形如下：</w:t>
      </w:r>
    </w:p>
    <w:p w:rsidR="00822381" w:rsidRDefault="00490AA9">
      <w:pPr>
        <w:spacing w:line="300" w:lineRule="exact"/>
        <w:ind w:left="1920" w:hanging="160"/>
        <w:jc w:val="both"/>
      </w:pPr>
      <w:r>
        <w:rPr>
          <w:strike/>
        </w:rPr>
        <w:t>□允許□不允許 下列國家或地區名稱：</w:t>
      </w:r>
      <w:proofErr w:type="gramStart"/>
      <w:r>
        <w:rPr>
          <w:strike/>
        </w:rPr>
        <w:t>＿</w:t>
      </w:r>
      <w:proofErr w:type="gramEnd"/>
      <w:r>
        <w:rPr>
          <w:strike/>
        </w:rPr>
        <w:t>＿＿＿＿＿。(未勾選</w:t>
      </w:r>
      <w:proofErr w:type="gramStart"/>
      <w:r>
        <w:rPr>
          <w:strike/>
        </w:rPr>
        <w:t>載明者</w:t>
      </w:r>
      <w:proofErr w:type="gramEnd"/>
      <w:r>
        <w:rPr>
          <w:strike/>
        </w:rPr>
        <w:t>，即不限制國家或地區。)</w:t>
      </w:r>
    </w:p>
    <w:p w:rsidR="00822381" w:rsidRDefault="00490AA9">
      <w:pPr>
        <w:spacing w:line="300" w:lineRule="exact"/>
        <w:ind w:left="1920" w:hanging="160"/>
        <w:jc w:val="both"/>
      </w:pPr>
      <w:r>
        <w:rPr>
          <w:strike/>
        </w:rPr>
        <w:t>□允許□不允許 大陸地區廠商參與。</w:t>
      </w:r>
      <w:proofErr w:type="gramStart"/>
      <w:r>
        <w:rPr>
          <w:strike/>
        </w:rPr>
        <w:t>（</w:t>
      </w:r>
      <w:proofErr w:type="gramEnd"/>
      <w:r>
        <w:rPr>
          <w:strike/>
        </w:rPr>
        <w:t>未勾選者即不允許；如允許者，須符合兩岸進口及貿易往來相關規定。）</w:t>
      </w:r>
    </w:p>
    <w:p w:rsidR="00822381" w:rsidRDefault="00490AA9">
      <w:pPr>
        <w:spacing w:line="300" w:lineRule="exact"/>
        <w:ind w:left="1600" w:hanging="160"/>
        <w:jc w:val="both"/>
      </w:pPr>
      <w:r>
        <w:rPr>
          <w:strike/>
        </w:rPr>
        <w:t>□可以參與投標，</w:t>
      </w:r>
      <w:proofErr w:type="gramStart"/>
      <w:r>
        <w:rPr>
          <w:strike/>
        </w:rPr>
        <w:t>惟予下列</w:t>
      </w:r>
      <w:proofErr w:type="gramEnd"/>
      <w:r>
        <w:rPr>
          <w:strike/>
        </w:rPr>
        <w:t>差別待遇：</w:t>
      </w:r>
    </w:p>
    <w:p w:rsidR="00822381" w:rsidRDefault="00490AA9">
      <w:pPr>
        <w:spacing w:line="300" w:lineRule="exact"/>
        <w:ind w:left="1920" w:hanging="160"/>
        <w:jc w:val="both"/>
      </w:pPr>
      <w:r>
        <w:rPr>
          <w:strike/>
        </w:rPr>
        <w:t>□採購法第43條第1款之措施：</w:t>
      </w:r>
      <w:proofErr w:type="gramStart"/>
      <w:r>
        <w:rPr>
          <w:strike/>
        </w:rPr>
        <w:t>＿</w:t>
      </w:r>
      <w:proofErr w:type="gramEnd"/>
      <w:r>
        <w:rPr>
          <w:strike/>
        </w:rPr>
        <w:t>＿＿＿＿＿ 。</w:t>
      </w:r>
    </w:p>
    <w:p w:rsidR="00822381" w:rsidRDefault="00490AA9">
      <w:pPr>
        <w:spacing w:line="300" w:lineRule="exact"/>
        <w:ind w:left="1920" w:hanging="160"/>
        <w:jc w:val="both"/>
      </w:pPr>
      <w:r>
        <w:rPr>
          <w:strike/>
        </w:rPr>
        <w:t>□採購法第43條第2款之措施：(詳第61點第10款第2目規定)</w:t>
      </w:r>
    </w:p>
    <w:p w:rsidR="00822381" w:rsidRDefault="00490AA9">
      <w:pPr>
        <w:spacing w:line="300" w:lineRule="exact"/>
        <w:ind w:left="1920" w:hanging="160"/>
        <w:jc w:val="both"/>
      </w:pPr>
      <w:r>
        <w:rPr>
          <w:strike/>
        </w:rPr>
        <w:t>□採購法第44條之措施：(詳第61點第10款第3目規定)</w:t>
      </w:r>
    </w:p>
    <w:p w:rsidR="00822381" w:rsidRDefault="00490AA9">
      <w:pPr>
        <w:spacing w:line="300" w:lineRule="exact"/>
        <w:ind w:left="1920" w:hanging="160"/>
        <w:jc w:val="both"/>
      </w:pPr>
      <w:r>
        <w:rPr>
          <w:strike/>
        </w:rPr>
        <w:t>□採購法第17條第2項處理辦法之措施：不適用下列規定</w:t>
      </w:r>
    </w:p>
    <w:p w:rsidR="00822381" w:rsidRDefault="00490AA9">
      <w:pPr>
        <w:spacing w:line="300" w:lineRule="exact"/>
        <w:ind w:left="1920"/>
        <w:jc w:val="both"/>
      </w:pPr>
      <w:r>
        <w:rPr>
          <w:strike/>
        </w:rPr>
        <w:t>□選擇性招標平等受邀之機會</w:t>
      </w:r>
    </w:p>
    <w:p w:rsidR="00822381" w:rsidRDefault="00490AA9">
      <w:pPr>
        <w:spacing w:line="300" w:lineRule="exact"/>
        <w:ind w:left="1920"/>
        <w:jc w:val="both"/>
      </w:pPr>
      <w:r>
        <w:rPr>
          <w:strike/>
        </w:rPr>
        <w:t>□投標廠商資格不得不當限制競爭</w:t>
      </w:r>
    </w:p>
    <w:p w:rsidR="00822381" w:rsidRDefault="00490AA9">
      <w:pPr>
        <w:spacing w:line="300" w:lineRule="exact"/>
        <w:ind w:left="1920"/>
        <w:jc w:val="both"/>
      </w:pPr>
      <w:r>
        <w:rPr>
          <w:strike/>
        </w:rPr>
        <w:t>□</w:t>
      </w:r>
      <w:proofErr w:type="gramStart"/>
      <w:r>
        <w:rPr>
          <w:strike/>
        </w:rPr>
        <w:t>採</w:t>
      </w:r>
      <w:proofErr w:type="gramEnd"/>
      <w:r>
        <w:rPr>
          <w:strike/>
        </w:rPr>
        <w:t>行協商措施應平等對待</w:t>
      </w:r>
    </w:p>
    <w:p w:rsidR="00822381" w:rsidRDefault="00490AA9">
      <w:pPr>
        <w:spacing w:line="300" w:lineRule="exact"/>
        <w:ind w:left="1120"/>
        <w:jc w:val="both"/>
      </w:pPr>
      <w:r>
        <w:rPr>
          <w:strike/>
        </w:rPr>
        <w:t>工程採購案，廠商履約過程中所使用產品或材料之原</w:t>
      </w:r>
      <w:proofErr w:type="gramStart"/>
      <w:r>
        <w:rPr>
          <w:strike/>
        </w:rPr>
        <w:t>產地須屬我國</w:t>
      </w:r>
      <w:proofErr w:type="gramEnd"/>
      <w:r>
        <w:rPr>
          <w:strike/>
        </w:rPr>
        <w:t>或其他條約或協定國家者，詳契約規定。</w:t>
      </w:r>
    </w:p>
    <w:p w:rsidR="00822381" w:rsidRDefault="00490AA9">
      <w:pPr>
        <w:spacing w:line="300" w:lineRule="exact"/>
        <w:ind w:left="1120" w:hanging="640"/>
        <w:jc w:val="both"/>
      </w:pPr>
      <w:r>
        <w:t>■(二)不適用我國締結之條約或協定，外國廠商：(允許以下外國廠商投標者，其資格及應附證明文件，詳第15點規定。)</w:t>
      </w:r>
    </w:p>
    <w:p w:rsidR="00822381" w:rsidRDefault="00490AA9">
      <w:pPr>
        <w:spacing w:line="300" w:lineRule="exact"/>
        <w:ind w:left="1440" w:hanging="160"/>
        <w:jc w:val="both"/>
      </w:pPr>
      <w:r>
        <w:t>■不可參與投標。但□允許■不允許 在我國境內設立之外國分支機構參與投標。(未勾選者，即不允許。)</w:t>
      </w:r>
    </w:p>
    <w:p w:rsidR="00822381" w:rsidRDefault="00490AA9">
      <w:pPr>
        <w:spacing w:line="300" w:lineRule="exact"/>
        <w:ind w:left="1440" w:hanging="160"/>
        <w:jc w:val="both"/>
      </w:pPr>
      <w:r>
        <w:rPr>
          <w:strike/>
        </w:rPr>
        <w:t>□可以參與投標，且得參與之情形如下：</w:t>
      </w:r>
    </w:p>
    <w:p w:rsidR="00822381" w:rsidRDefault="00490AA9">
      <w:pPr>
        <w:spacing w:line="300" w:lineRule="exact"/>
        <w:ind w:left="1600" w:hanging="160"/>
        <w:jc w:val="both"/>
      </w:pPr>
      <w:r>
        <w:rPr>
          <w:strike/>
        </w:rPr>
        <w:t>□允許□不允許 下列國家或地區名稱：</w:t>
      </w:r>
      <w:proofErr w:type="gramStart"/>
      <w:r>
        <w:rPr>
          <w:strike/>
        </w:rPr>
        <w:t>＿</w:t>
      </w:r>
      <w:proofErr w:type="gramEnd"/>
      <w:r>
        <w:rPr>
          <w:strike/>
        </w:rPr>
        <w:t>＿＿＿＿＿。(未勾選並</w:t>
      </w:r>
      <w:proofErr w:type="gramStart"/>
      <w:r>
        <w:rPr>
          <w:strike/>
        </w:rPr>
        <w:t>載明者即</w:t>
      </w:r>
      <w:proofErr w:type="gramEnd"/>
      <w:r>
        <w:rPr>
          <w:strike/>
        </w:rPr>
        <w:t>不限制國家或地區。)</w:t>
      </w:r>
    </w:p>
    <w:p w:rsidR="00822381" w:rsidRDefault="00490AA9">
      <w:pPr>
        <w:spacing w:line="300" w:lineRule="exact"/>
        <w:ind w:left="1600" w:hanging="160"/>
        <w:jc w:val="both"/>
      </w:pPr>
      <w:r>
        <w:rPr>
          <w:strike/>
        </w:rPr>
        <w:t>□允許□不允許 大陸地區廠商參與。</w:t>
      </w:r>
      <w:proofErr w:type="gramStart"/>
      <w:r>
        <w:rPr>
          <w:strike/>
        </w:rPr>
        <w:t>（</w:t>
      </w:r>
      <w:proofErr w:type="gramEnd"/>
      <w:r>
        <w:rPr>
          <w:strike/>
        </w:rPr>
        <w:t>未勾選者即不允許；如允許者，須符合兩岸進口及貿易往來相關規定。）</w:t>
      </w:r>
    </w:p>
    <w:p w:rsidR="00822381" w:rsidRDefault="00490AA9">
      <w:pPr>
        <w:spacing w:line="300" w:lineRule="exact"/>
        <w:ind w:left="1440" w:hanging="160"/>
        <w:jc w:val="both"/>
      </w:pPr>
      <w:r>
        <w:rPr>
          <w:strike/>
        </w:rPr>
        <w:t>□可以參與投標，</w:t>
      </w:r>
      <w:proofErr w:type="gramStart"/>
      <w:r>
        <w:rPr>
          <w:strike/>
        </w:rPr>
        <w:t>惟予下列</w:t>
      </w:r>
      <w:proofErr w:type="gramEnd"/>
      <w:r>
        <w:rPr>
          <w:strike/>
        </w:rPr>
        <w:t>差別待遇：</w:t>
      </w:r>
    </w:p>
    <w:p w:rsidR="00822381" w:rsidRDefault="00490AA9">
      <w:pPr>
        <w:spacing w:line="300" w:lineRule="exact"/>
        <w:ind w:left="1600" w:hanging="160"/>
        <w:jc w:val="both"/>
      </w:pPr>
      <w:r>
        <w:rPr>
          <w:strike/>
        </w:rPr>
        <w:t>□採購法第43條第1款之措施：</w:t>
      </w:r>
    </w:p>
    <w:p w:rsidR="00822381" w:rsidRDefault="00490AA9">
      <w:pPr>
        <w:spacing w:line="300" w:lineRule="exact"/>
        <w:ind w:left="1600" w:hanging="160"/>
        <w:jc w:val="both"/>
      </w:pPr>
      <w:r>
        <w:rPr>
          <w:strike/>
        </w:rPr>
        <w:t>□採購法第43條第2款之措施：(詳第61點第10款第2目規定)</w:t>
      </w:r>
    </w:p>
    <w:p w:rsidR="00822381" w:rsidRDefault="00490AA9">
      <w:pPr>
        <w:spacing w:line="300" w:lineRule="exact"/>
        <w:ind w:left="1600" w:hanging="160"/>
        <w:jc w:val="both"/>
      </w:pPr>
      <w:r>
        <w:rPr>
          <w:strike/>
        </w:rPr>
        <w:t>□採購法第44條之措施：(詳第61點第10款第3目規定)</w:t>
      </w:r>
    </w:p>
    <w:p w:rsidR="00822381" w:rsidRDefault="00490AA9">
      <w:pPr>
        <w:spacing w:line="300" w:lineRule="exact"/>
        <w:ind w:left="1600" w:hanging="160"/>
        <w:jc w:val="both"/>
      </w:pPr>
      <w:r>
        <w:rPr>
          <w:strike/>
        </w:rPr>
        <w:t>□採購法第17條第2項處理辦法之措施：不適用下列規定</w:t>
      </w:r>
    </w:p>
    <w:p w:rsidR="00822381" w:rsidRDefault="00490AA9">
      <w:pPr>
        <w:spacing w:line="300" w:lineRule="exact"/>
        <w:ind w:left="1920" w:hanging="160"/>
        <w:jc w:val="both"/>
      </w:pPr>
      <w:r>
        <w:rPr>
          <w:strike/>
        </w:rPr>
        <w:t>□選擇性招標平等受邀之機會</w:t>
      </w:r>
    </w:p>
    <w:p w:rsidR="00822381" w:rsidRDefault="00490AA9">
      <w:pPr>
        <w:spacing w:line="300" w:lineRule="exact"/>
        <w:ind w:left="1920" w:hanging="160"/>
        <w:jc w:val="both"/>
      </w:pPr>
      <w:r>
        <w:rPr>
          <w:strike/>
        </w:rPr>
        <w:t>□投標廠商資格不得不當限制競爭</w:t>
      </w:r>
    </w:p>
    <w:p w:rsidR="00822381" w:rsidRDefault="00490AA9">
      <w:pPr>
        <w:spacing w:line="300" w:lineRule="exact"/>
        <w:ind w:left="1920" w:hanging="160"/>
        <w:jc w:val="both"/>
      </w:pPr>
      <w:r>
        <w:rPr>
          <w:strike/>
        </w:rPr>
        <w:t>□</w:t>
      </w:r>
      <w:proofErr w:type="gramStart"/>
      <w:r>
        <w:rPr>
          <w:strike/>
        </w:rPr>
        <w:t>採</w:t>
      </w:r>
      <w:proofErr w:type="gramEnd"/>
      <w:r>
        <w:rPr>
          <w:strike/>
        </w:rPr>
        <w:t>行協商措施應平等對待</w:t>
      </w:r>
    </w:p>
    <w:p w:rsidR="00822381" w:rsidRDefault="00490AA9">
      <w:pPr>
        <w:spacing w:line="300" w:lineRule="exact"/>
        <w:ind w:left="1120"/>
        <w:jc w:val="both"/>
      </w:pPr>
      <w:r>
        <w:t>我國廠商所供應財物或勞務之原產地，不得為外國者，詳契約規定。</w:t>
      </w:r>
    </w:p>
    <w:p w:rsidR="00822381" w:rsidRDefault="00490AA9">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p>
    <w:p w:rsidR="00822381" w:rsidRDefault="00490AA9">
      <w:pPr>
        <w:spacing w:line="300" w:lineRule="exact"/>
        <w:ind w:left="1120" w:hanging="320"/>
        <w:jc w:val="both"/>
      </w:pPr>
      <w:r>
        <w:t>(三)廠商所供應整體標的之組成項目(例如製成品之特定組件、工程內含之材料與設施)，其不允許使用大陸地區產品之項目，詳契約規定。</w:t>
      </w:r>
    </w:p>
    <w:p w:rsidR="00822381" w:rsidRDefault="00490AA9">
      <w:pPr>
        <w:spacing w:line="300" w:lineRule="exact"/>
        <w:ind w:left="480" w:hanging="480"/>
        <w:jc w:val="both"/>
      </w:pPr>
      <w:r>
        <w:t>九、領標：</w:t>
      </w:r>
    </w:p>
    <w:p w:rsidR="00822381" w:rsidRDefault="00490AA9">
      <w:pPr>
        <w:spacing w:line="300" w:lineRule="exact"/>
        <w:ind w:left="480"/>
        <w:jc w:val="both"/>
      </w:pPr>
      <w:r>
        <w:t>(</w:t>
      </w:r>
      <w:proofErr w:type="gramStart"/>
      <w:r>
        <w:t>一</w:t>
      </w:r>
      <w:proofErr w:type="gramEnd"/>
      <w:r>
        <w:t>)領標期限：自公告日起至截止收件期限止(詳招標公告)。</w:t>
      </w:r>
    </w:p>
    <w:p w:rsidR="00822381" w:rsidRDefault="00490AA9">
      <w:pPr>
        <w:spacing w:line="300" w:lineRule="exact"/>
        <w:ind w:left="480"/>
        <w:jc w:val="both"/>
      </w:pPr>
      <w:r>
        <w:t>(二)領標方式：</w:t>
      </w:r>
    </w:p>
    <w:p w:rsidR="00822381" w:rsidRDefault="00490AA9">
      <w:pPr>
        <w:spacing w:line="300" w:lineRule="exact"/>
        <w:ind w:left="960"/>
        <w:jc w:val="both"/>
      </w:pPr>
      <w:r>
        <w:rPr>
          <w:strike/>
        </w:rPr>
        <w:t>□1.專人及</w:t>
      </w:r>
      <w:proofErr w:type="gramStart"/>
      <w:r>
        <w:rPr>
          <w:strike/>
        </w:rPr>
        <w:t>郵遞購領</w:t>
      </w:r>
      <w:proofErr w:type="gramEnd"/>
      <w:r>
        <w:rPr>
          <w:strike/>
        </w:rPr>
        <w:t>：地址：</w:t>
      </w:r>
      <w:r>
        <w:rPr>
          <w:strike/>
          <w:u w:val="single"/>
        </w:rPr>
        <w:t xml:space="preserve"> 臺北市中山區林森北路511號 </w:t>
      </w:r>
    </w:p>
    <w:p w:rsidR="00822381" w:rsidRDefault="00490AA9">
      <w:pPr>
        <w:spacing w:line="300" w:lineRule="exact"/>
        <w:ind w:left="960"/>
        <w:jc w:val="both"/>
      </w:pPr>
      <w:r>
        <w:t>■2.電子領標：</w:t>
      </w:r>
      <w:proofErr w:type="gramStart"/>
      <w:r>
        <w:t>詳本須知</w:t>
      </w:r>
      <w:proofErr w:type="gramEnd"/>
      <w:r>
        <w:t>附錄一(電子領標作業說明)。(網址http：//web.pcc.gov.tw/)</w:t>
      </w:r>
    </w:p>
    <w:p w:rsidR="00822381" w:rsidRDefault="00490AA9">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rsidR="00822381" w:rsidRDefault="00490AA9">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w:t>
      </w:r>
      <w:proofErr w:type="gramStart"/>
      <w:r>
        <w:t>檢附流</w:t>
      </w:r>
      <w:proofErr w:type="gramEnd"/>
      <w:r>
        <w:t>（廢）標前已領標之領標憑據書面投標(由機關視個案情形勾選，未勾選者，為允許。)</w:t>
      </w:r>
    </w:p>
    <w:p w:rsidR="00822381" w:rsidRDefault="00490AA9">
      <w:pPr>
        <w:spacing w:line="300" w:lineRule="exact"/>
        <w:ind w:left="480"/>
        <w:jc w:val="both"/>
      </w:pPr>
      <w:r>
        <w:t>如</w:t>
      </w:r>
      <w:proofErr w:type="gramStart"/>
      <w:r>
        <w:t>採</w:t>
      </w:r>
      <w:proofErr w:type="gramEnd"/>
      <w:r>
        <w:t>人工</w:t>
      </w:r>
      <w:proofErr w:type="gramStart"/>
      <w:r>
        <w:t>領標且招</w:t>
      </w:r>
      <w:proofErr w:type="gramEnd"/>
      <w:r>
        <w:t>標文件免工本費者，無須</w:t>
      </w:r>
      <w:proofErr w:type="gramStart"/>
      <w:r>
        <w:t>檢附領</w:t>
      </w:r>
      <w:proofErr w:type="gramEnd"/>
      <w:r>
        <w:t>標憑據。</w:t>
      </w:r>
    </w:p>
    <w:p w:rsidR="00822381" w:rsidRDefault="00490AA9">
      <w:pPr>
        <w:spacing w:line="300" w:lineRule="exact"/>
        <w:ind w:left="480"/>
        <w:jc w:val="both"/>
      </w:pPr>
      <w:r>
        <w:t>如</w:t>
      </w:r>
      <w:proofErr w:type="gramStart"/>
      <w:r>
        <w:t>採</w:t>
      </w:r>
      <w:proofErr w:type="gramEnd"/>
      <w:r>
        <w:t>電子領標，電子投標者，應於政府電子</w:t>
      </w:r>
      <w:proofErr w:type="gramStart"/>
      <w:r>
        <w:t>採購網檢</w:t>
      </w:r>
      <w:proofErr w:type="gramEnd"/>
      <w:r>
        <w:t>附</w:t>
      </w:r>
      <w:proofErr w:type="gramStart"/>
      <w:r>
        <w:t>該案領</w:t>
      </w:r>
      <w:proofErr w:type="gramEnd"/>
      <w:r>
        <w:t>標電子憑據檔案，免附該標案之領標電子憑據書面明細。</w:t>
      </w:r>
    </w:p>
    <w:p w:rsidR="00822381" w:rsidRDefault="00490AA9">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rsidR="00822381" w:rsidRDefault="00490AA9">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rsidR="00822381" w:rsidRDefault="00490AA9">
      <w:pPr>
        <w:spacing w:line="300" w:lineRule="exact"/>
        <w:ind w:left="1120"/>
        <w:jc w:val="both"/>
      </w:pPr>
      <w:r>
        <w:rPr>
          <w:b/>
        </w:rPr>
        <w:t>第貳節、投標廠商資格條件</w:t>
      </w:r>
    </w:p>
    <w:p w:rsidR="00822381" w:rsidRDefault="00490AA9">
      <w:pPr>
        <w:spacing w:line="300" w:lineRule="exact"/>
        <w:ind w:left="640" w:hanging="640"/>
        <w:jc w:val="both"/>
      </w:pPr>
      <w:r>
        <w:t>十三、本採購■不允許□允許 共同投標。</w:t>
      </w:r>
    </w:p>
    <w:p w:rsidR="00822381" w:rsidRDefault="00490AA9">
      <w:pPr>
        <w:spacing w:line="300" w:lineRule="exact"/>
        <w:ind w:left="640"/>
        <w:jc w:val="both"/>
      </w:pPr>
      <w:r>
        <w:t>投標廠商資格■不允許□允許 分包廠商就其分包部分具有者代替之。</w:t>
      </w:r>
    </w:p>
    <w:p w:rsidR="00822381" w:rsidRDefault="00490AA9">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rsidR="00822381" w:rsidRDefault="00490AA9">
      <w:pPr>
        <w:spacing w:line="300" w:lineRule="exact"/>
        <w:ind w:left="640"/>
        <w:jc w:val="both"/>
      </w:pPr>
      <w:r>
        <w:t>(</w:t>
      </w:r>
      <w:proofErr w:type="gramStart"/>
      <w:r>
        <w:t>一</w:t>
      </w:r>
      <w:proofErr w:type="gramEnd"/>
      <w:r>
        <w:t>)與招標標的有關者：</w:t>
      </w:r>
    </w:p>
    <w:p w:rsidR="00822381" w:rsidRDefault="00490AA9">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proofErr w:type="gramStart"/>
      <w:r>
        <w:t>僅須任一</w:t>
      </w:r>
      <w:proofErr w:type="gramEnd"/>
      <w:r>
        <w:t>項符合或□部分符合之情形為＿＿＿＿＿＿。</w:t>
      </w:r>
    </w:p>
    <w:p w:rsidR="00822381" w:rsidRDefault="00490AA9">
      <w:pPr>
        <w:spacing w:line="300" w:lineRule="exact"/>
        <w:ind w:left="1920" w:hanging="480"/>
        <w:jc w:val="both"/>
      </w:pPr>
      <w:r>
        <w:rPr>
          <w:strike/>
        </w:rPr>
        <w:t>□(1)E101011綜合營造業：□甲□乙□丙等(含以上)。</w:t>
      </w:r>
    </w:p>
    <w:p w:rsidR="00822381" w:rsidRDefault="00490AA9">
      <w:pPr>
        <w:spacing w:line="300" w:lineRule="exact"/>
        <w:ind w:left="2240" w:hanging="160"/>
        <w:jc w:val="both"/>
      </w:pPr>
      <w:r>
        <w:rPr>
          <w:strike/>
        </w:rPr>
        <w:t>a.承攬工程手冊(手冊內容應包括負責人、專任工程人員、獎懲紀錄、評鑑事項等內容。未附上述內容或手冊上之評鑑事項載有評鑑等級且評鑑為第3級者，為不合格標)。</w:t>
      </w:r>
    </w:p>
    <w:p w:rsidR="00822381" w:rsidRDefault="00490AA9">
      <w:pPr>
        <w:spacing w:line="300" w:lineRule="exact"/>
        <w:ind w:left="2240" w:hanging="160"/>
        <w:jc w:val="both"/>
      </w:pPr>
      <w:r>
        <w:rPr>
          <w:strike/>
        </w:rPr>
        <w:t>b.綜合營造業登記證。(如承攬手冊內附有登記證</w:t>
      </w:r>
      <w:proofErr w:type="gramStart"/>
      <w:r>
        <w:rPr>
          <w:strike/>
        </w:rPr>
        <w:t>影本者</w:t>
      </w:r>
      <w:proofErr w:type="gramEnd"/>
      <w:r>
        <w:rPr>
          <w:strike/>
        </w:rPr>
        <w:t>，得免重複提供。)</w:t>
      </w:r>
    </w:p>
    <w:p w:rsidR="00822381" w:rsidRDefault="00490AA9">
      <w:pPr>
        <w:spacing w:line="300" w:lineRule="exact"/>
        <w:ind w:left="2240" w:hanging="160"/>
        <w:jc w:val="both"/>
      </w:pPr>
      <w:r>
        <w:rPr>
          <w:strike/>
        </w:rPr>
        <w:t>c.其他：</w:t>
      </w:r>
      <w:proofErr w:type="gramStart"/>
      <w:r>
        <w:rPr>
          <w:strike/>
        </w:rPr>
        <w:t>＿</w:t>
      </w:r>
      <w:proofErr w:type="gramEnd"/>
      <w:r>
        <w:rPr>
          <w:strike/>
        </w:rPr>
        <w:t>＿＿＿＿＿。</w:t>
      </w:r>
    </w:p>
    <w:p w:rsidR="00822381" w:rsidRDefault="00490AA9">
      <w:pPr>
        <w:spacing w:line="300" w:lineRule="exact"/>
        <w:ind w:left="2080"/>
        <w:jc w:val="both"/>
      </w:pPr>
      <w:r>
        <w:rPr>
          <w:strike/>
        </w:rPr>
        <w:t>(可為決標對象，</w:t>
      </w:r>
      <w:proofErr w:type="gramStart"/>
      <w:r>
        <w:rPr>
          <w:strike/>
        </w:rPr>
        <w:t>但決標</w:t>
      </w:r>
      <w:proofErr w:type="gramEnd"/>
      <w:r>
        <w:rPr>
          <w:strike/>
        </w:rPr>
        <w:t>金額高於營造業法所規定之承攬造價限額者，不得做為決標對象；</w:t>
      </w:r>
      <w:proofErr w:type="gramStart"/>
      <w:r>
        <w:rPr>
          <w:strike/>
        </w:rPr>
        <w:t>採</w:t>
      </w:r>
      <w:proofErr w:type="gramEnd"/>
      <w:r>
        <w:rPr>
          <w:strike/>
        </w:rPr>
        <w:t>共同投標者，依共同投標協議書</w:t>
      </w:r>
      <w:proofErr w:type="gramStart"/>
      <w:r>
        <w:rPr>
          <w:strike/>
        </w:rPr>
        <w:t>所載各成</w:t>
      </w:r>
      <w:proofErr w:type="gramEnd"/>
      <w:r>
        <w:rPr>
          <w:strike/>
        </w:rPr>
        <w:t>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4條及第4條之1規定辦理。)</w:t>
      </w:r>
    </w:p>
    <w:p w:rsidR="00822381" w:rsidRDefault="00490AA9">
      <w:pPr>
        <w:spacing w:line="300" w:lineRule="exact"/>
        <w:ind w:left="1920" w:hanging="480"/>
        <w:jc w:val="both"/>
      </w:pPr>
      <w:r>
        <w:rPr>
          <w:strike/>
        </w:rPr>
        <w:t>□(2)專業營造業：</w:t>
      </w:r>
      <w:proofErr w:type="gramStart"/>
      <w:r>
        <w:rPr>
          <w:strike/>
        </w:rPr>
        <w:t>＿</w:t>
      </w:r>
      <w:proofErr w:type="gramEnd"/>
      <w:r>
        <w:rPr>
          <w:strike/>
        </w:rPr>
        <w:t>＿＿＿＿＿。</w:t>
      </w:r>
    </w:p>
    <w:p w:rsidR="00822381" w:rsidRDefault="00490AA9">
      <w:pPr>
        <w:spacing w:line="300" w:lineRule="exact"/>
        <w:ind w:left="2240" w:hanging="160"/>
        <w:jc w:val="both"/>
      </w:pPr>
      <w:r>
        <w:rPr>
          <w:strike/>
        </w:rPr>
        <w:t>a.承攬工程手冊(手冊內容應包括負責人、專任工程人員、獎懲紀錄、評鑑事項等內容。未附上述內容或手冊上之評鑑事項載有評鑑等級且評鑑為第3級者，為不合格標)。</w:t>
      </w:r>
    </w:p>
    <w:p w:rsidR="00822381" w:rsidRDefault="00490AA9">
      <w:pPr>
        <w:spacing w:line="300" w:lineRule="exact"/>
        <w:ind w:left="2240" w:hanging="160"/>
        <w:jc w:val="both"/>
      </w:pPr>
      <w:r>
        <w:rPr>
          <w:strike/>
        </w:rPr>
        <w:t>b.專業營造業登記證。(如承攬手冊內附有登記證</w:t>
      </w:r>
      <w:proofErr w:type="gramStart"/>
      <w:r>
        <w:rPr>
          <w:strike/>
        </w:rPr>
        <w:t>影本者</w:t>
      </w:r>
      <w:proofErr w:type="gramEnd"/>
      <w:r>
        <w:rPr>
          <w:strike/>
        </w:rPr>
        <w:t>，得免重複提供。)</w:t>
      </w:r>
    </w:p>
    <w:p w:rsidR="00822381" w:rsidRDefault="00490AA9">
      <w:pPr>
        <w:spacing w:line="300" w:lineRule="exact"/>
        <w:ind w:left="2240" w:hanging="160"/>
        <w:jc w:val="both"/>
      </w:pPr>
      <w:r>
        <w:rPr>
          <w:strike/>
        </w:rPr>
        <w:t>c.其他：</w:t>
      </w:r>
      <w:proofErr w:type="gramStart"/>
      <w:r>
        <w:rPr>
          <w:strike/>
        </w:rPr>
        <w:t>＿</w:t>
      </w:r>
      <w:proofErr w:type="gramEnd"/>
      <w:r>
        <w:rPr>
          <w:strike/>
        </w:rPr>
        <w:t>＿＿＿＿＿。</w:t>
      </w:r>
    </w:p>
    <w:p w:rsidR="00822381" w:rsidRDefault="00490AA9">
      <w:pPr>
        <w:spacing w:line="300" w:lineRule="exact"/>
        <w:ind w:left="2080"/>
        <w:jc w:val="both"/>
      </w:pPr>
      <w:r>
        <w:rPr>
          <w:strike/>
        </w:rPr>
        <w:t>(可為決標對象，</w:t>
      </w:r>
      <w:proofErr w:type="gramStart"/>
      <w:r>
        <w:rPr>
          <w:strike/>
        </w:rPr>
        <w:t>但決標</w:t>
      </w:r>
      <w:proofErr w:type="gramEnd"/>
      <w:r>
        <w:rPr>
          <w:strike/>
        </w:rPr>
        <w:t>金額高於營造業法所規定之承攬造價限額者，不得做為決標對象；</w:t>
      </w:r>
      <w:proofErr w:type="gramStart"/>
      <w:r>
        <w:rPr>
          <w:strike/>
        </w:rPr>
        <w:t>採</w:t>
      </w:r>
      <w:proofErr w:type="gramEnd"/>
      <w:r>
        <w:rPr>
          <w:strike/>
        </w:rPr>
        <w:t>共同投標者，依共同投標協議書</w:t>
      </w:r>
      <w:proofErr w:type="gramStart"/>
      <w:r>
        <w:rPr>
          <w:strike/>
        </w:rPr>
        <w:t>所載各成</w:t>
      </w:r>
      <w:proofErr w:type="gramEnd"/>
      <w:r>
        <w:rPr>
          <w:strike/>
        </w:rPr>
        <w:t>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5條規定辦理。)</w:t>
      </w:r>
    </w:p>
    <w:p w:rsidR="00822381" w:rsidRDefault="00490AA9">
      <w:pPr>
        <w:spacing w:line="300" w:lineRule="exact"/>
        <w:ind w:left="1920" w:hanging="480"/>
        <w:jc w:val="both"/>
      </w:pPr>
      <w:r>
        <w:rPr>
          <w:strike/>
        </w:rPr>
        <w:t>□(3)E102011土木包工業(限登記於臺北市、新北市、基隆市、桃園市及宜蘭縣之業者，可為決標對象，</w:t>
      </w:r>
      <w:proofErr w:type="gramStart"/>
      <w:r>
        <w:rPr>
          <w:strike/>
        </w:rPr>
        <w:t>但決標</w:t>
      </w:r>
      <w:proofErr w:type="gramEnd"/>
      <w:r>
        <w:rPr>
          <w:strike/>
        </w:rPr>
        <w:t>金額高於營造業法所規定之承攬造價限額者，不得做為決標對象。承攬工程造價限額認定，依「營造業承攬工程造價限額工程規模範圍申報淨值及一定期間承攬總額認定辦法」第2條及第4條之1規定辦理。)：</w:t>
      </w:r>
    </w:p>
    <w:p w:rsidR="00822381" w:rsidRDefault="00490AA9">
      <w:pPr>
        <w:spacing w:line="300" w:lineRule="exact"/>
        <w:ind w:left="2240" w:hanging="160"/>
        <w:jc w:val="both"/>
      </w:pPr>
      <w:r>
        <w:rPr>
          <w:strike/>
        </w:rPr>
        <w:t>a.承攬工程手冊。(手冊內容應包括負責人、獎懲紀錄等內容。未附上述內容者，為不合格標。)</w:t>
      </w:r>
    </w:p>
    <w:p w:rsidR="00822381" w:rsidRDefault="00490AA9">
      <w:pPr>
        <w:spacing w:line="300" w:lineRule="exact"/>
        <w:ind w:left="2240" w:hanging="160"/>
        <w:jc w:val="both"/>
      </w:pPr>
      <w:r>
        <w:rPr>
          <w:strike/>
        </w:rPr>
        <w:t>b.土木包工業登記證。(如承攬手冊內附有登記證</w:t>
      </w:r>
      <w:proofErr w:type="gramStart"/>
      <w:r>
        <w:rPr>
          <w:strike/>
        </w:rPr>
        <w:t>影本者</w:t>
      </w:r>
      <w:proofErr w:type="gramEnd"/>
      <w:r>
        <w:rPr>
          <w:strike/>
        </w:rPr>
        <w:t>，得免重複提供。)</w:t>
      </w:r>
    </w:p>
    <w:p w:rsidR="00822381" w:rsidRDefault="00490AA9">
      <w:pPr>
        <w:spacing w:line="300" w:lineRule="exact"/>
        <w:ind w:left="2240" w:hanging="160"/>
        <w:jc w:val="both"/>
      </w:pPr>
      <w:r>
        <w:rPr>
          <w:strike/>
        </w:rPr>
        <w:t>c.其他：</w:t>
      </w:r>
      <w:proofErr w:type="gramStart"/>
      <w:r>
        <w:rPr>
          <w:strike/>
        </w:rPr>
        <w:t>＿</w:t>
      </w:r>
      <w:proofErr w:type="gramEnd"/>
      <w:r>
        <w:rPr>
          <w:strike/>
        </w:rPr>
        <w:t>＿＿＿＿＿。</w:t>
      </w:r>
    </w:p>
    <w:p w:rsidR="00822381" w:rsidRDefault="00490AA9">
      <w:pPr>
        <w:spacing w:line="300" w:lineRule="exact"/>
        <w:ind w:left="1920" w:hanging="480"/>
        <w:jc w:val="both"/>
      </w:pPr>
      <w:r>
        <w:rPr>
          <w:strike/>
        </w:rPr>
        <w:t>□(4)E801060室內裝修業：</w:t>
      </w:r>
    </w:p>
    <w:p w:rsidR="00822381" w:rsidRDefault="00490AA9">
      <w:pPr>
        <w:spacing w:line="300" w:lineRule="exact"/>
        <w:ind w:left="2240" w:hanging="160"/>
        <w:jc w:val="both"/>
      </w:pPr>
      <w:r>
        <w:rPr>
          <w:strike/>
        </w:rPr>
        <w:t>a.室內裝修業登記證。□專業施工廠商□專業設計廠商（可複選）</w:t>
      </w:r>
    </w:p>
    <w:p w:rsidR="00822381" w:rsidRDefault="00490AA9">
      <w:pPr>
        <w:spacing w:line="300" w:lineRule="exact"/>
        <w:ind w:left="2240" w:hanging="160"/>
        <w:jc w:val="both"/>
      </w:pPr>
      <w:r>
        <w:rPr>
          <w:strike/>
        </w:rPr>
        <w:t>b.其他：</w:t>
      </w:r>
      <w:proofErr w:type="gramStart"/>
      <w:r>
        <w:rPr>
          <w:strike/>
        </w:rPr>
        <w:t>＿</w:t>
      </w:r>
      <w:proofErr w:type="gramEnd"/>
      <w:r>
        <w:rPr>
          <w:strike/>
        </w:rPr>
        <w:t>＿＿＿＿＿。</w:t>
      </w:r>
    </w:p>
    <w:p w:rsidR="00822381" w:rsidRDefault="00490AA9">
      <w:pPr>
        <w:spacing w:line="300" w:lineRule="exact"/>
        <w:ind w:left="1920" w:hanging="480"/>
        <w:jc w:val="both"/>
      </w:pPr>
      <w:r>
        <w:rPr>
          <w:strike/>
        </w:rPr>
        <w:t>□(5)E501011自來水管</w:t>
      </w:r>
      <w:proofErr w:type="gramStart"/>
      <w:r>
        <w:rPr>
          <w:strike/>
        </w:rPr>
        <w:t>承裝商</w:t>
      </w:r>
      <w:proofErr w:type="gramEnd"/>
      <w:r>
        <w:rPr>
          <w:strike/>
        </w:rPr>
        <w:t>：□甲□乙□丙等(含以上)。</w:t>
      </w:r>
    </w:p>
    <w:p w:rsidR="00822381" w:rsidRDefault="00490AA9">
      <w:pPr>
        <w:spacing w:line="300" w:lineRule="exact"/>
        <w:ind w:left="2240" w:hanging="160"/>
        <w:jc w:val="both"/>
      </w:pPr>
      <w:r>
        <w:rPr>
          <w:strike/>
        </w:rPr>
        <w:t>a.自來水管</w:t>
      </w:r>
      <w:proofErr w:type="gramStart"/>
      <w:r>
        <w:rPr>
          <w:strike/>
        </w:rPr>
        <w:t>承裝商營業</w:t>
      </w:r>
      <w:proofErr w:type="gramEnd"/>
      <w:r>
        <w:rPr>
          <w:strike/>
        </w:rPr>
        <w:t>許可證書。(如承辦工程手冊內附有許可證</w:t>
      </w:r>
      <w:proofErr w:type="gramStart"/>
      <w:r>
        <w:rPr>
          <w:strike/>
        </w:rPr>
        <w:t>書影本者</w:t>
      </w:r>
      <w:proofErr w:type="gramEnd"/>
      <w:r>
        <w:rPr>
          <w:strike/>
        </w:rPr>
        <w:t>，得免重複提供。)</w:t>
      </w:r>
    </w:p>
    <w:p w:rsidR="00822381" w:rsidRDefault="00490AA9">
      <w:pPr>
        <w:spacing w:line="300" w:lineRule="exact"/>
        <w:ind w:left="2240" w:hanging="160"/>
        <w:jc w:val="both"/>
      </w:pPr>
      <w:r>
        <w:rPr>
          <w:strike/>
        </w:rPr>
        <w:t>b.承辦工程手冊。</w:t>
      </w:r>
    </w:p>
    <w:p w:rsidR="00822381" w:rsidRDefault="00490AA9">
      <w:pPr>
        <w:spacing w:line="300" w:lineRule="exact"/>
        <w:ind w:left="2240" w:hanging="160"/>
        <w:jc w:val="both"/>
      </w:pPr>
      <w:r>
        <w:rPr>
          <w:strike/>
        </w:rPr>
        <w:t>c.其他：</w:t>
      </w:r>
      <w:proofErr w:type="gramStart"/>
      <w:r>
        <w:rPr>
          <w:strike/>
        </w:rPr>
        <w:t>＿</w:t>
      </w:r>
      <w:proofErr w:type="gramEnd"/>
      <w:r>
        <w:rPr>
          <w:strike/>
        </w:rPr>
        <w:t>＿＿＿＿＿。</w:t>
      </w:r>
    </w:p>
    <w:p w:rsidR="00822381" w:rsidRDefault="00490AA9">
      <w:pPr>
        <w:spacing w:line="300" w:lineRule="exact"/>
        <w:ind w:left="1920" w:hanging="480"/>
        <w:jc w:val="both"/>
      </w:pPr>
      <w:r>
        <w:rPr>
          <w:strike/>
        </w:rPr>
        <w:t>□(6)E601010電器</w:t>
      </w:r>
      <w:proofErr w:type="gramStart"/>
      <w:r>
        <w:rPr>
          <w:strike/>
        </w:rPr>
        <w:t>承裝業</w:t>
      </w:r>
      <w:proofErr w:type="gramEnd"/>
      <w:r>
        <w:rPr>
          <w:strike/>
        </w:rPr>
        <w:t>：□</w:t>
      </w:r>
      <w:proofErr w:type="gramStart"/>
      <w:r>
        <w:rPr>
          <w:strike/>
        </w:rPr>
        <w:t>甲專</w:t>
      </w:r>
      <w:proofErr w:type="gramEnd"/>
      <w:r>
        <w:rPr>
          <w:strike/>
        </w:rPr>
        <w:t>□甲□乙□丙級(含以上)。</w:t>
      </w:r>
    </w:p>
    <w:p w:rsidR="00822381" w:rsidRDefault="00490AA9">
      <w:pPr>
        <w:spacing w:line="300" w:lineRule="exact"/>
        <w:ind w:left="2240" w:hanging="160"/>
        <w:jc w:val="both"/>
      </w:pPr>
      <w:r>
        <w:rPr>
          <w:strike/>
        </w:rPr>
        <w:t>a.電器</w:t>
      </w:r>
      <w:proofErr w:type="gramStart"/>
      <w:r>
        <w:rPr>
          <w:strike/>
        </w:rPr>
        <w:t>承裝業登記</w:t>
      </w:r>
      <w:proofErr w:type="gramEnd"/>
      <w:r>
        <w:rPr>
          <w:strike/>
        </w:rPr>
        <w:t>執照。</w:t>
      </w:r>
    </w:p>
    <w:p w:rsidR="00822381" w:rsidRDefault="00490AA9">
      <w:pPr>
        <w:spacing w:line="300" w:lineRule="exact"/>
        <w:ind w:left="2240" w:hanging="160"/>
        <w:jc w:val="both"/>
      </w:pPr>
      <w:r>
        <w:rPr>
          <w:strike/>
        </w:rPr>
        <w:t>b.其他：</w:t>
      </w:r>
      <w:proofErr w:type="gramStart"/>
      <w:r>
        <w:rPr>
          <w:strike/>
        </w:rPr>
        <w:t>＿</w:t>
      </w:r>
      <w:proofErr w:type="gramEnd"/>
      <w:r>
        <w:rPr>
          <w:strike/>
        </w:rPr>
        <w:t>＿＿＿＿＿。</w:t>
      </w:r>
    </w:p>
    <w:p w:rsidR="00822381" w:rsidRDefault="00490AA9">
      <w:pPr>
        <w:spacing w:line="300" w:lineRule="exact"/>
        <w:ind w:left="1920" w:hanging="480"/>
        <w:jc w:val="both"/>
      </w:pPr>
      <w:r>
        <w:rPr>
          <w:strike/>
        </w:rPr>
        <w:t>□(7)E602011冷凍空調工程業：□特□甲□乙□丙等(含以上)。</w:t>
      </w:r>
    </w:p>
    <w:p w:rsidR="00822381" w:rsidRDefault="00490AA9">
      <w:pPr>
        <w:spacing w:line="300" w:lineRule="exact"/>
        <w:ind w:left="2240" w:hanging="160"/>
        <w:jc w:val="both"/>
      </w:pPr>
      <w:r>
        <w:rPr>
          <w:strike/>
        </w:rPr>
        <w:t>a.冷凍空調業登記證書。</w:t>
      </w:r>
    </w:p>
    <w:p w:rsidR="00822381" w:rsidRDefault="00490AA9">
      <w:pPr>
        <w:spacing w:line="300" w:lineRule="exact"/>
        <w:ind w:left="2240" w:hanging="160"/>
        <w:jc w:val="both"/>
      </w:pPr>
      <w:r>
        <w:rPr>
          <w:strike/>
        </w:rPr>
        <w:t>b.冷凍空調工程工業同業公會會員證書。</w:t>
      </w:r>
    </w:p>
    <w:p w:rsidR="00822381" w:rsidRDefault="00490AA9">
      <w:pPr>
        <w:spacing w:line="300" w:lineRule="exact"/>
        <w:ind w:left="2240" w:hanging="160"/>
        <w:jc w:val="both"/>
      </w:pPr>
      <w:r>
        <w:rPr>
          <w:strike/>
        </w:rPr>
        <w:t>c.其他：</w:t>
      </w:r>
      <w:proofErr w:type="gramStart"/>
      <w:r>
        <w:rPr>
          <w:strike/>
        </w:rPr>
        <w:t>＿</w:t>
      </w:r>
      <w:proofErr w:type="gramEnd"/>
      <w:r>
        <w:rPr>
          <w:strike/>
        </w:rPr>
        <w:t>＿＿＿＿＿。</w:t>
      </w:r>
    </w:p>
    <w:p w:rsidR="00822381" w:rsidRDefault="00490AA9">
      <w:pPr>
        <w:spacing w:line="300" w:lineRule="exact"/>
        <w:ind w:left="1920" w:hanging="480"/>
        <w:jc w:val="both"/>
      </w:pPr>
      <w:r>
        <w:rPr>
          <w:strike/>
        </w:rPr>
        <w:t>□(8)建築師事務所：</w:t>
      </w:r>
    </w:p>
    <w:p w:rsidR="00822381" w:rsidRDefault="00490AA9">
      <w:pPr>
        <w:spacing w:line="300" w:lineRule="exact"/>
        <w:ind w:left="2240" w:hanging="160"/>
        <w:jc w:val="both"/>
      </w:pPr>
      <w:r>
        <w:rPr>
          <w:strike/>
        </w:rPr>
        <w:t>a.開業證書。</w:t>
      </w:r>
    </w:p>
    <w:p w:rsidR="00822381" w:rsidRDefault="00490AA9">
      <w:pPr>
        <w:spacing w:line="300" w:lineRule="exact"/>
        <w:ind w:left="2240" w:hanging="160"/>
        <w:jc w:val="both"/>
      </w:pPr>
      <w:r>
        <w:rPr>
          <w:strike/>
        </w:rPr>
        <w:t>b.建築師公會會員證。</w:t>
      </w:r>
    </w:p>
    <w:p w:rsidR="00822381" w:rsidRDefault="00490AA9">
      <w:pPr>
        <w:spacing w:line="300" w:lineRule="exact"/>
        <w:ind w:left="1920" w:hanging="480"/>
        <w:jc w:val="both"/>
      </w:pPr>
      <w:r>
        <w:rPr>
          <w:strike/>
        </w:rPr>
        <w:t>□(9)專業技師事務所：</w:t>
      </w:r>
    </w:p>
    <w:p w:rsidR="00822381" w:rsidRDefault="00490AA9">
      <w:pPr>
        <w:spacing w:line="300" w:lineRule="exact"/>
        <w:ind w:left="2240" w:hanging="160"/>
        <w:jc w:val="both"/>
      </w:pPr>
      <w:r>
        <w:rPr>
          <w:strike/>
        </w:rPr>
        <w:t>a.技師執業執照，科別：</w:t>
      </w:r>
      <w:proofErr w:type="gramStart"/>
      <w:r>
        <w:rPr>
          <w:strike/>
        </w:rPr>
        <w:t>＿</w:t>
      </w:r>
      <w:proofErr w:type="gramEnd"/>
      <w:r>
        <w:rPr>
          <w:strike/>
        </w:rPr>
        <w:t>＿＿＿＿＿。</w:t>
      </w:r>
    </w:p>
    <w:p w:rsidR="00822381" w:rsidRDefault="00490AA9">
      <w:pPr>
        <w:spacing w:line="300" w:lineRule="exact"/>
        <w:ind w:left="2240" w:hanging="160"/>
        <w:jc w:val="both"/>
      </w:pPr>
      <w:r>
        <w:rPr>
          <w:strike/>
        </w:rPr>
        <w:t>b.技師公會會員證。</w:t>
      </w:r>
    </w:p>
    <w:p w:rsidR="00822381" w:rsidRDefault="00490AA9">
      <w:pPr>
        <w:spacing w:line="300" w:lineRule="exact"/>
        <w:ind w:left="1920" w:hanging="480"/>
        <w:jc w:val="both"/>
      </w:pPr>
      <w:r>
        <w:rPr>
          <w:strike/>
        </w:rPr>
        <w:t>□(10)I101061工程技術顧問業：</w:t>
      </w:r>
    </w:p>
    <w:p w:rsidR="00822381" w:rsidRDefault="00490AA9">
      <w:pPr>
        <w:spacing w:line="300" w:lineRule="exact"/>
        <w:ind w:left="2240" w:hanging="160"/>
        <w:jc w:val="both"/>
      </w:pPr>
      <w:r>
        <w:rPr>
          <w:strike/>
        </w:rPr>
        <w:t>a.工程技術顧問公司登記證。</w:t>
      </w:r>
    </w:p>
    <w:p w:rsidR="00822381" w:rsidRDefault="00490AA9">
      <w:pPr>
        <w:spacing w:line="300" w:lineRule="exact"/>
        <w:ind w:left="2240" w:hanging="160"/>
        <w:jc w:val="both"/>
      </w:pPr>
      <w:r>
        <w:rPr>
          <w:strike/>
        </w:rPr>
        <w:t>b.技師執業執照，科別：</w:t>
      </w:r>
      <w:proofErr w:type="gramStart"/>
      <w:r>
        <w:rPr>
          <w:strike/>
        </w:rPr>
        <w:t>＿</w:t>
      </w:r>
      <w:proofErr w:type="gramEnd"/>
      <w:r>
        <w:rPr>
          <w:strike/>
        </w:rPr>
        <w:t>＿＿＿＿＿。</w:t>
      </w:r>
    </w:p>
    <w:p w:rsidR="00822381" w:rsidRDefault="00490AA9">
      <w:pPr>
        <w:spacing w:line="300" w:lineRule="exact"/>
        <w:ind w:left="2240" w:hanging="160"/>
        <w:jc w:val="both"/>
      </w:pPr>
      <w:r>
        <w:rPr>
          <w:strike/>
        </w:rPr>
        <w:t>c.中華民國工程技術顧問商業同業公會或地方同業公會之會員證。</w:t>
      </w:r>
    </w:p>
    <w:p w:rsidR="00822381" w:rsidRDefault="00490AA9">
      <w:pPr>
        <w:spacing w:line="300" w:lineRule="exact"/>
        <w:ind w:left="1920" w:hanging="480"/>
        <w:jc w:val="both"/>
      </w:pPr>
      <w:r>
        <w:rPr>
          <w:strike/>
        </w:rPr>
        <w:t>□(11)非屬營利事業之法人或團體：</w:t>
      </w:r>
    </w:p>
    <w:p w:rsidR="00822381" w:rsidRDefault="00490AA9">
      <w:pPr>
        <w:spacing w:line="300" w:lineRule="exact"/>
        <w:ind w:left="2240" w:hanging="160"/>
        <w:jc w:val="both"/>
      </w:pPr>
      <w:r>
        <w:rPr>
          <w:strike/>
        </w:rPr>
        <w:t>a.依法核准設立之登記證明文件。</w:t>
      </w:r>
    </w:p>
    <w:p w:rsidR="00822381" w:rsidRDefault="00490AA9">
      <w:pPr>
        <w:spacing w:line="300" w:lineRule="exact"/>
        <w:ind w:left="2240" w:hanging="160"/>
        <w:jc w:val="both"/>
      </w:pPr>
      <w:r>
        <w:rPr>
          <w:strike/>
        </w:rPr>
        <w:t>□b.章程：</w:t>
      </w:r>
      <w:proofErr w:type="gramStart"/>
      <w:r>
        <w:rPr>
          <w:strike/>
        </w:rPr>
        <w:t>＿</w:t>
      </w:r>
      <w:proofErr w:type="gramEnd"/>
      <w:r>
        <w:rPr>
          <w:strike/>
        </w:rPr>
        <w:t>＿＿＿＿＿。</w:t>
      </w:r>
    </w:p>
    <w:p w:rsidR="00822381" w:rsidRDefault="00490AA9">
      <w:pPr>
        <w:spacing w:line="300" w:lineRule="exact"/>
        <w:ind w:left="2240" w:hanging="160"/>
        <w:jc w:val="both"/>
      </w:pPr>
      <w:r>
        <w:rPr>
          <w:strike/>
        </w:rPr>
        <w:t>c.其他：</w:t>
      </w:r>
      <w:proofErr w:type="gramStart"/>
      <w:r>
        <w:rPr>
          <w:strike/>
        </w:rPr>
        <w:t>＿</w:t>
      </w:r>
      <w:proofErr w:type="gramEnd"/>
      <w:r>
        <w:rPr>
          <w:strike/>
        </w:rPr>
        <w:t>＿＿＿＿＿。</w:t>
      </w:r>
    </w:p>
    <w:p w:rsidR="00822381" w:rsidRDefault="00490AA9">
      <w:pPr>
        <w:spacing w:line="300" w:lineRule="exact"/>
        <w:ind w:left="1920" w:hanging="480"/>
        <w:jc w:val="both"/>
      </w:pPr>
      <w:r>
        <w:rPr>
          <w:strike/>
        </w:rPr>
        <w:t>□(12)律師事務所：</w:t>
      </w:r>
    </w:p>
    <w:p w:rsidR="00822381" w:rsidRDefault="00490AA9">
      <w:pPr>
        <w:spacing w:line="300" w:lineRule="exact"/>
        <w:ind w:left="2240" w:hanging="160"/>
        <w:jc w:val="both"/>
      </w:pPr>
      <w:r>
        <w:rPr>
          <w:strike/>
        </w:rPr>
        <w:t>a.律師證書。</w:t>
      </w:r>
    </w:p>
    <w:p w:rsidR="00822381" w:rsidRDefault="00490AA9">
      <w:pPr>
        <w:spacing w:line="300" w:lineRule="exact"/>
        <w:ind w:left="2240" w:hanging="160"/>
        <w:jc w:val="both"/>
      </w:pPr>
      <w:r>
        <w:rPr>
          <w:strike/>
        </w:rPr>
        <w:t>b.律師公會會員證。</w:t>
      </w:r>
    </w:p>
    <w:p w:rsidR="00822381" w:rsidRDefault="00490AA9">
      <w:pPr>
        <w:spacing w:line="300" w:lineRule="exact"/>
        <w:ind w:left="1920" w:hanging="480"/>
        <w:jc w:val="both"/>
      </w:pPr>
      <w:r>
        <w:rPr>
          <w:strike/>
        </w:rPr>
        <w:t>□(13)會計師事務所：</w:t>
      </w:r>
    </w:p>
    <w:p w:rsidR="00822381" w:rsidRDefault="00490AA9">
      <w:pPr>
        <w:spacing w:line="300" w:lineRule="exact"/>
        <w:ind w:left="2240" w:hanging="160"/>
        <w:jc w:val="both"/>
      </w:pPr>
      <w:r>
        <w:rPr>
          <w:strike/>
        </w:rPr>
        <w:t>a.會計師執業登記證明文件。</w:t>
      </w:r>
    </w:p>
    <w:p w:rsidR="00822381" w:rsidRDefault="00490AA9">
      <w:pPr>
        <w:spacing w:line="300" w:lineRule="exact"/>
        <w:ind w:left="2240" w:hanging="160"/>
        <w:jc w:val="both"/>
      </w:pPr>
      <w:r>
        <w:rPr>
          <w:strike/>
        </w:rPr>
        <w:t>b.會計師公會會員證。</w:t>
      </w:r>
    </w:p>
    <w:p w:rsidR="00822381" w:rsidRDefault="00490AA9">
      <w:pPr>
        <w:spacing w:line="300" w:lineRule="exact"/>
        <w:ind w:left="1920" w:hanging="480"/>
        <w:jc w:val="both"/>
      </w:pPr>
      <w:r>
        <w:rPr>
          <w:strike/>
        </w:rPr>
        <w:t>□(14)學校或校內學術單位：經其目的事業主管機關核准設立證明文件。</w:t>
      </w:r>
    </w:p>
    <w:p w:rsidR="00822381" w:rsidRDefault="00490AA9">
      <w:pPr>
        <w:spacing w:line="300" w:lineRule="exact"/>
        <w:ind w:left="2080"/>
        <w:jc w:val="both"/>
      </w:pPr>
      <w:proofErr w:type="gramStart"/>
      <w:r>
        <w:t>（</w:t>
      </w:r>
      <w:proofErr w:type="gramEnd"/>
      <w:r>
        <w:t>註：學校與其下之學術單位不得參與同一採購案。但校內之二個以上學術單位參與同一採購案，非屬採購法施行細則第33條第2項情形。）</w:t>
      </w:r>
    </w:p>
    <w:p w:rsidR="00822381" w:rsidRDefault="00490AA9">
      <w:pPr>
        <w:spacing w:line="300" w:lineRule="exact"/>
        <w:ind w:left="1920" w:hanging="480"/>
        <w:jc w:val="both"/>
      </w:pPr>
      <w:r>
        <w:rPr>
          <w:strike/>
        </w:rPr>
        <w:t>□(15)自然人：國民身分證正反面。</w:t>
      </w:r>
    </w:p>
    <w:p w:rsidR="00822381" w:rsidRDefault="00490AA9">
      <w:pPr>
        <w:spacing w:line="300" w:lineRule="exact"/>
        <w:ind w:left="1920" w:hanging="480"/>
        <w:jc w:val="both"/>
      </w:pPr>
      <w:r>
        <w:t>■(16)其他業類或其他證明文件：</w:t>
      </w:r>
    </w:p>
    <w:p w:rsidR="00822381" w:rsidRDefault="00490AA9">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rsidR="00822381" w:rsidRDefault="00490AA9">
      <w:pPr>
        <w:spacing w:line="300" w:lineRule="exact"/>
        <w:ind w:left="2560" w:hanging="160"/>
        <w:jc w:val="both"/>
      </w:pPr>
      <w:r>
        <w:t>■營業項目代碼、營業項目：</w:t>
      </w:r>
      <w:r>
        <w:rPr>
          <w:u w:val="single"/>
        </w:rPr>
        <w:t xml:space="preserve"> E601020電器安裝業、EZ05010儀器、儀表安裝工程業、F113020電器批發業、130110資訊軟體服務業、I301020資料處理服務業、F213030電腦及事務性機器設備零售業、F113050電腦及事務性機器設備批發業、F119010電子材料批發業(以上</w:t>
      </w:r>
      <w:proofErr w:type="gramStart"/>
      <w:r>
        <w:rPr>
          <w:u w:val="single"/>
        </w:rPr>
        <w:t>僅須任一項</w:t>
      </w:r>
      <w:proofErr w:type="gramEnd"/>
      <w:r>
        <w:rPr>
          <w:u w:val="single"/>
        </w:rPr>
        <w:t xml:space="preserve">符合) </w:t>
      </w:r>
      <w:r>
        <w:t>（該特定營業項目非屬許可業務者，廠商所營事業之登記，如載明除許可業務外，得經營法令非禁止或限制之業務者，視為包括該特定營業項目。），廠商得於投標前至經濟部商業司建置之「全國商工行政服務入口網」</w:t>
      </w:r>
      <w:proofErr w:type="gramStart"/>
      <w:r>
        <w:t>－商工</w:t>
      </w:r>
      <w:proofErr w:type="gramEnd"/>
      <w:r>
        <w:t>登記資料公示查詢系統，下載列印登記資料，納入投標文件。</w:t>
      </w:r>
      <w:proofErr w:type="gramStart"/>
      <w:r>
        <w:t>（</w:t>
      </w:r>
      <w:proofErr w:type="gramEnd"/>
      <w:r>
        <w:t>註：營利事業登記證自98年4月13日起不再作為證明文件</w:t>
      </w:r>
      <w:proofErr w:type="gramStart"/>
      <w:r>
        <w:t>）</w:t>
      </w:r>
      <w:proofErr w:type="gramEnd"/>
    </w:p>
    <w:p w:rsidR="00822381" w:rsidRDefault="00490AA9">
      <w:pPr>
        <w:spacing w:line="300" w:lineRule="exact"/>
        <w:ind w:left="2080" w:hanging="160"/>
        <w:jc w:val="both"/>
      </w:pPr>
      <w:r>
        <w:rPr>
          <w:strike/>
        </w:rPr>
        <w:t>□b.其他證明文件：</w:t>
      </w:r>
      <w:proofErr w:type="gramStart"/>
      <w:r>
        <w:rPr>
          <w:strike/>
        </w:rPr>
        <w:t>＿</w:t>
      </w:r>
      <w:proofErr w:type="gramEnd"/>
      <w:r>
        <w:rPr>
          <w:strike/>
        </w:rPr>
        <w:t>＿＿＿＿＿。</w:t>
      </w:r>
    </w:p>
    <w:p w:rsidR="00822381" w:rsidRDefault="00490AA9">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rsidR="00822381" w:rsidRDefault="00490AA9">
      <w:pPr>
        <w:spacing w:line="300" w:lineRule="exact"/>
        <w:ind w:left="1600" w:hanging="480"/>
        <w:jc w:val="both"/>
      </w:pPr>
      <w:r>
        <w:t>■2.廠商納稅證明：廠商就下列證明文件擇</w:t>
      </w:r>
      <w:proofErr w:type="gramStart"/>
      <w:r>
        <w:t>一</w:t>
      </w:r>
      <w:proofErr w:type="gramEnd"/>
      <w:r>
        <w:t>檢附。</w:t>
      </w:r>
    </w:p>
    <w:p w:rsidR="00822381" w:rsidRDefault="00490AA9">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rsidR="00822381" w:rsidRDefault="00490AA9">
      <w:pPr>
        <w:spacing w:line="300" w:lineRule="exact"/>
        <w:ind w:left="1920" w:hanging="320"/>
        <w:jc w:val="both"/>
      </w:pPr>
      <w:r>
        <w:t>(2)所得稅證明：最近1年所得稅納稅證明或所得稅結算申報繳費收執聯。廠商不及提出最近1年證明文件者，得以前1年之納稅證明文件代之。</w:t>
      </w:r>
    </w:p>
    <w:p w:rsidR="00822381" w:rsidRDefault="00490AA9">
      <w:pPr>
        <w:spacing w:line="300" w:lineRule="exact"/>
        <w:ind w:left="1600"/>
        <w:jc w:val="both"/>
      </w:pPr>
      <w:r>
        <w:t>以上營業稅或所得稅之納稅證明，得以相同期間內主管</w:t>
      </w:r>
      <w:proofErr w:type="gramStart"/>
      <w:r>
        <w:t>稽</w:t>
      </w:r>
      <w:proofErr w:type="gramEnd"/>
      <w:r>
        <w:t>徵機關核發之無違章欠稅之查</w:t>
      </w:r>
      <w:proofErr w:type="gramStart"/>
      <w:r>
        <w:t>復表</w:t>
      </w:r>
      <w:proofErr w:type="gramEnd"/>
      <w:r>
        <w:t>代之。依法免繳納營業稅或所得稅者，應繳交核定通知書影本或其他依法免稅之證明文件影本。</w:t>
      </w:r>
    </w:p>
    <w:p w:rsidR="00822381" w:rsidRDefault="00490AA9">
      <w:pPr>
        <w:spacing w:line="300" w:lineRule="exact"/>
        <w:ind w:left="1600"/>
        <w:jc w:val="both"/>
      </w:pPr>
      <w:r>
        <w:t>經由政府電子</w:t>
      </w:r>
      <w:proofErr w:type="gramStart"/>
      <w:r>
        <w:t>採購網產製</w:t>
      </w:r>
      <w:proofErr w:type="gramEnd"/>
      <w:r>
        <w:t>之納稅證明查詢紀錄，可附於投標文件作為廠商納稅證明。</w:t>
      </w:r>
    </w:p>
    <w:p w:rsidR="00822381" w:rsidRDefault="00490AA9">
      <w:pPr>
        <w:spacing w:line="300" w:lineRule="exact"/>
        <w:ind w:left="640"/>
        <w:jc w:val="both"/>
      </w:pPr>
      <w:r>
        <w:t>(二)與履約能力有關者：</w:t>
      </w:r>
    </w:p>
    <w:p w:rsidR="00822381" w:rsidRDefault="00490AA9">
      <w:pPr>
        <w:spacing w:line="300" w:lineRule="exact"/>
        <w:ind w:left="1600" w:hanging="480"/>
        <w:jc w:val="both"/>
      </w:pPr>
      <w:r>
        <w:t>■1.廠商信用證明：非拒絕往來戶及最近3年內無退票紀錄之信用證明文件，並符合下列規定。</w:t>
      </w:r>
    </w:p>
    <w:p w:rsidR="00822381" w:rsidRDefault="00490AA9">
      <w:pPr>
        <w:spacing w:line="300" w:lineRule="exact"/>
        <w:ind w:left="1600"/>
        <w:jc w:val="both"/>
      </w:pPr>
      <w:r>
        <w:t>(1)查詢日期，應為截止投標日前半年以內。</w:t>
      </w:r>
    </w:p>
    <w:p w:rsidR="00822381" w:rsidRDefault="00490AA9">
      <w:pPr>
        <w:spacing w:line="300" w:lineRule="exact"/>
        <w:ind w:left="1600"/>
        <w:jc w:val="both"/>
      </w:pPr>
      <w:r>
        <w:t>(2)票據交換所、金融機構或政府電子採購網出具之第1類或第2類票據信用資料</w:t>
      </w:r>
      <w:proofErr w:type="gramStart"/>
      <w:r>
        <w:t>查覆單</w:t>
      </w:r>
      <w:proofErr w:type="gramEnd"/>
      <w:r>
        <w:t>。</w:t>
      </w:r>
    </w:p>
    <w:p w:rsidR="00822381" w:rsidRDefault="00490AA9">
      <w:pPr>
        <w:spacing w:line="300" w:lineRule="exact"/>
        <w:ind w:left="1600"/>
        <w:jc w:val="both"/>
      </w:pPr>
      <w:r>
        <w:t>(3)</w:t>
      </w:r>
      <w:proofErr w:type="gramStart"/>
      <w:r>
        <w:t>查覆單</w:t>
      </w:r>
      <w:proofErr w:type="gramEnd"/>
      <w:r>
        <w:t>上應載明之內容如下：</w:t>
      </w:r>
    </w:p>
    <w:p w:rsidR="00822381" w:rsidRDefault="00490AA9">
      <w:pPr>
        <w:spacing w:line="300" w:lineRule="exact"/>
        <w:ind w:left="1920"/>
        <w:jc w:val="both"/>
      </w:pPr>
      <w:r>
        <w:t>a.資料來源為票據交換機構。</w:t>
      </w:r>
    </w:p>
    <w:p w:rsidR="00822381" w:rsidRDefault="00490AA9">
      <w:pPr>
        <w:spacing w:line="300" w:lineRule="exact"/>
        <w:ind w:left="1920"/>
        <w:jc w:val="both"/>
      </w:pPr>
      <w:r>
        <w:t>b.非拒絕往來戶。</w:t>
      </w:r>
    </w:p>
    <w:p w:rsidR="00822381" w:rsidRDefault="00490AA9">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rsidR="00822381" w:rsidRDefault="00490AA9">
      <w:pPr>
        <w:spacing w:line="300" w:lineRule="exact"/>
        <w:ind w:left="1920"/>
        <w:jc w:val="both"/>
      </w:pPr>
      <w:r>
        <w:t>d.資料查詢日期。</w:t>
      </w:r>
    </w:p>
    <w:p w:rsidR="00822381" w:rsidRDefault="00490AA9">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rsidR="00822381" w:rsidRDefault="00490AA9">
      <w:pPr>
        <w:spacing w:line="300" w:lineRule="exact"/>
        <w:ind w:left="1600"/>
        <w:jc w:val="both"/>
      </w:pPr>
      <w:r>
        <w:t>(4)</w:t>
      </w:r>
      <w:proofErr w:type="gramStart"/>
      <w:r>
        <w:t>查覆單經</w:t>
      </w:r>
      <w:proofErr w:type="gramEnd"/>
      <w:r>
        <w:t>塗改或</w:t>
      </w:r>
      <w:proofErr w:type="gramStart"/>
      <w:r>
        <w:t>無查覆單</w:t>
      </w:r>
      <w:proofErr w:type="gramEnd"/>
      <w:r>
        <w:t>位圖章者無效，為不合格標。但經由政府電子</w:t>
      </w:r>
      <w:proofErr w:type="gramStart"/>
      <w:r>
        <w:t>採購網產製</w:t>
      </w:r>
      <w:proofErr w:type="gramEnd"/>
      <w:r>
        <w:t>票據信用證明而</w:t>
      </w:r>
      <w:proofErr w:type="gramStart"/>
      <w:r>
        <w:t>無查覆單</w:t>
      </w:r>
      <w:proofErr w:type="gramEnd"/>
      <w:r>
        <w:t>位圖章者，仍為合格標。</w:t>
      </w:r>
    </w:p>
    <w:p w:rsidR="00822381" w:rsidRDefault="00490AA9">
      <w:pPr>
        <w:spacing w:line="300" w:lineRule="exact"/>
        <w:ind w:left="1600" w:hanging="480"/>
        <w:jc w:val="both"/>
      </w:pPr>
      <w:r>
        <w:rPr>
          <w:strike/>
        </w:rPr>
        <w:t>□2.廠商具有製造、</w:t>
      </w:r>
      <w:proofErr w:type="gramStart"/>
      <w:r>
        <w:rPr>
          <w:strike/>
        </w:rPr>
        <w:t>供應或承做</w:t>
      </w:r>
      <w:proofErr w:type="gramEnd"/>
      <w:r>
        <w:rPr>
          <w:strike/>
        </w:rPr>
        <w:t>能力之證明，其情形：</w:t>
      </w:r>
      <w:proofErr w:type="gramStart"/>
      <w:r>
        <w:rPr>
          <w:strike/>
        </w:rPr>
        <w:t>＿</w:t>
      </w:r>
      <w:proofErr w:type="gramEnd"/>
      <w:r>
        <w:rPr>
          <w:strike/>
        </w:rPr>
        <w:t>＿＿＿＿＿。</w:t>
      </w:r>
    </w:p>
    <w:p w:rsidR="00822381" w:rsidRDefault="00490AA9">
      <w:pPr>
        <w:spacing w:line="300" w:lineRule="exact"/>
        <w:ind w:left="1600" w:hanging="480"/>
        <w:jc w:val="both"/>
      </w:pPr>
      <w:r>
        <w:rPr>
          <w:strike/>
        </w:rPr>
        <w:t>□3.廠商具有如期履約能力之證明，其情形：</w:t>
      </w:r>
      <w:proofErr w:type="gramStart"/>
      <w:r>
        <w:rPr>
          <w:strike/>
        </w:rPr>
        <w:t>＿</w:t>
      </w:r>
      <w:proofErr w:type="gramEnd"/>
      <w:r>
        <w:rPr>
          <w:strike/>
        </w:rPr>
        <w:t>＿＿＿＿＿。</w:t>
      </w:r>
    </w:p>
    <w:p w:rsidR="00822381" w:rsidRDefault="00490AA9">
      <w:pPr>
        <w:spacing w:line="300" w:lineRule="exact"/>
        <w:ind w:left="1600" w:hanging="480"/>
        <w:jc w:val="both"/>
      </w:pPr>
      <w:r>
        <w:rPr>
          <w:strike/>
        </w:rPr>
        <w:t>□4.廠商或其受雇人或從業人員具有專門技能之證明，其情形：</w:t>
      </w:r>
      <w:proofErr w:type="gramStart"/>
      <w:r>
        <w:rPr>
          <w:strike/>
        </w:rPr>
        <w:t>＿</w:t>
      </w:r>
      <w:proofErr w:type="gramEnd"/>
      <w:r>
        <w:rPr>
          <w:strike/>
        </w:rPr>
        <w:t>＿＿＿＿＿。</w:t>
      </w:r>
    </w:p>
    <w:p w:rsidR="00822381" w:rsidRDefault="00490AA9">
      <w:pPr>
        <w:spacing w:line="300" w:lineRule="exact"/>
        <w:ind w:left="1600" w:hanging="480"/>
        <w:jc w:val="both"/>
      </w:pPr>
      <w:r>
        <w:rPr>
          <w:strike/>
        </w:rPr>
        <w:t>□5.廠商具有維修、維護或售後服務能力之證明，其情形：</w:t>
      </w:r>
      <w:proofErr w:type="gramStart"/>
      <w:r>
        <w:rPr>
          <w:strike/>
        </w:rPr>
        <w:t>＿</w:t>
      </w:r>
      <w:proofErr w:type="gramEnd"/>
      <w:r>
        <w:rPr>
          <w:strike/>
        </w:rPr>
        <w:t>＿＿＿＿＿。</w:t>
      </w:r>
    </w:p>
    <w:p w:rsidR="00822381" w:rsidRDefault="00490AA9">
      <w:pPr>
        <w:spacing w:line="300" w:lineRule="exact"/>
        <w:ind w:left="1600" w:hanging="480"/>
        <w:jc w:val="both"/>
      </w:pPr>
      <w:r>
        <w:rPr>
          <w:strike/>
        </w:rPr>
        <w:t>□6.本採購屬經濟部投資審議司公告「具敏感性或國安（含資安）疑慮之業務範疇」之資訊服務採購，廠商不得為大陸地區廠商、第三地區含陸資成分廠商及經濟部投資審議司公告之陸資資訊服務業者。</w:t>
      </w:r>
      <w:proofErr w:type="gramStart"/>
      <w:r>
        <w:rPr>
          <w:strike/>
        </w:rPr>
        <w:t>（</w:t>
      </w:r>
      <w:proofErr w:type="gramEnd"/>
      <w:r>
        <w:rPr>
          <w:strike/>
        </w:rPr>
        <w:t>上開業務範疇及陸資資訊服務業清單公開於經濟部投資審議司網站;政府電子採購網</w:t>
      </w:r>
      <w:proofErr w:type="gramStart"/>
      <w:r>
        <w:rPr>
          <w:strike/>
        </w:rPr>
        <w:t>（</w:t>
      </w:r>
      <w:proofErr w:type="gramEnd"/>
      <w:r>
        <w:rPr>
          <w:strike/>
        </w:rPr>
        <w:t>https://web.pcc.gov.tw</w:t>
      </w:r>
      <w:proofErr w:type="gramStart"/>
      <w:r>
        <w:rPr>
          <w:strike/>
        </w:rPr>
        <w:t>）</w:t>
      </w:r>
      <w:proofErr w:type="gramEnd"/>
      <w:r>
        <w:rPr>
          <w:strike/>
        </w:rPr>
        <w:t>/相關連結/其他/經濟部(投資審議司)公告陸資資訊：具敏感性或國安（含資安）疑慮之業務範疇及陸資投資資訊產業事業清冊</w:t>
      </w:r>
      <w:proofErr w:type="gramStart"/>
      <w:r>
        <w:rPr>
          <w:strike/>
        </w:rPr>
        <w:t>）</w:t>
      </w:r>
      <w:proofErr w:type="gramEnd"/>
    </w:p>
    <w:p w:rsidR="00822381" w:rsidRDefault="00490AA9">
      <w:pPr>
        <w:spacing w:line="300" w:lineRule="exact"/>
        <w:ind w:left="1600" w:hanging="480"/>
        <w:jc w:val="both"/>
      </w:pPr>
      <w:r>
        <w:rPr>
          <w:strike/>
        </w:rPr>
        <w:t>□7.本採購內容涉及國家安全，不允許大陸地區廠商、第三地區含陸資成分廠商及在</w:t>
      </w:r>
      <w:proofErr w:type="gramStart"/>
      <w:r>
        <w:rPr>
          <w:strike/>
        </w:rPr>
        <w:t>臺</w:t>
      </w:r>
      <w:proofErr w:type="gramEnd"/>
      <w:r>
        <w:rPr>
          <w:strike/>
        </w:rPr>
        <w:t>陸資廠商參與。</w:t>
      </w:r>
    </w:p>
    <w:p w:rsidR="00822381" w:rsidRDefault="00490AA9">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rsidR="00822381" w:rsidRDefault="00490AA9">
      <w:pPr>
        <w:spacing w:line="300" w:lineRule="exact"/>
        <w:ind w:left="1120" w:hanging="480"/>
        <w:jc w:val="both"/>
      </w:pPr>
      <w:r>
        <w:t>(四)投標廠商聲明書(如附錄二)：</w:t>
      </w:r>
    </w:p>
    <w:p w:rsidR="00822381" w:rsidRDefault="00490AA9">
      <w:pPr>
        <w:spacing w:line="300" w:lineRule="exact"/>
        <w:ind w:left="1120"/>
        <w:jc w:val="both"/>
      </w:pPr>
      <w:r>
        <w:t>投標廠商聲明書應依其附註規定填寫，並加蓋廠商負責人印章或簽署。</w:t>
      </w:r>
    </w:p>
    <w:p w:rsidR="00822381" w:rsidRDefault="00490AA9">
      <w:pPr>
        <w:spacing w:line="300" w:lineRule="exact"/>
        <w:ind w:left="640"/>
        <w:jc w:val="both"/>
      </w:pPr>
      <w:r>
        <w:t>(五)其他文件：</w:t>
      </w:r>
    </w:p>
    <w:p w:rsidR="00822381" w:rsidRDefault="00490AA9">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w:t>
      </w:r>
      <w:proofErr w:type="gramEnd"/>
      <w:r>
        <w:t>切結書：</w:t>
      </w:r>
    </w:p>
    <w:p w:rsidR="00822381" w:rsidRDefault="00490AA9">
      <w:pPr>
        <w:spacing w:line="300" w:lineRule="exact"/>
        <w:ind w:left="1440"/>
        <w:jc w:val="both"/>
      </w:pPr>
      <w:r>
        <w:t>(1)投標廠商：切結書1。</w:t>
      </w:r>
    </w:p>
    <w:p w:rsidR="00822381" w:rsidRDefault="00490AA9">
      <w:pPr>
        <w:spacing w:line="300" w:lineRule="exact"/>
        <w:ind w:left="1440"/>
        <w:jc w:val="both"/>
      </w:pPr>
      <w:r>
        <w:t>(2)受聘於工程技術顧問公司之執業技師：切結書2。</w:t>
      </w:r>
    </w:p>
    <w:p w:rsidR="00822381" w:rsidRDefault="00490AA9">
      <w:pPr>
        <w:spacing w:line="300" w:lineRule="exact"/>
        <w:ind w:left="1440"/>
        <w:jc w:val="both"/>
      </w:pPr>
      <w:r>
        <w:t>(3)營造業：切結書3、4。</w:t>
      </w:r>
    </w:p>
    <w:p w:rsidR="00822381" w:rsidRDefault="00490AA9">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rsidR="00822381" w:rsidRDefault="00490AA9">
      <w:pPr>
        <w:spacing w:line="300" w:lineRule="exact"/>
        <w:ind w:left="1440" w:hanging="160"/>
        <w:jc w:val="both"/>
      </w:pPr>
      <w:r>
        <w:t>2.臺北市政府採購廠商誠信治理承諾書(如附錄十)(未提出者仍為合格。但應於簽約前補正)。</w:t>
      </w:r>
    </w:p>
    <w:p w:rsidR="00822381" w:rsidRDefault="00490AA9">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rsidR="00822381" w:rsidRDefault="00490AA9">
      <w:pPr>
        <w:spacing w:line="300" w:lineRule="exact"/>
        <w:ind w:left="1440" w:hanging="160"/>
        <w:jc w:val="both"/>
      </w:pPr>
      <w:r>
        <w:t>4.廠商確認瞭解「臺北市政府所屬各機關學校捐款收支管理要點」規定切結書（如附錄十二）（未提出者仍為合格，但應於簽約前補正）。</w:t>
      </w:r>
    </w:p>
    <w:p w:rsidR="00822381" w:rsidRDefault="00490AA9">
      <w:pPr>
        <w:spacing w:line="300" w:lineRule="exact"/>
        <w:ind w:left="960" w:hanging="960"/>
        <w:jc w:val="both"/>
      </w:pPr>
      <w:r>
        <w:rPr>
          <w:strike/>
        </w:rPr>
        <w:t>□十四、我國投標廠商、依第8點規定允許外國廠商投標，且外國廠商採用在我國境內設立之外國分支機構參與投標者、或依第8點規定雖不允許外國廠商投標，但允許在我國境內設立之外國分支機構參與投標者，特定資格及應附證明文件如下：</w:t>
      </w:r>
    </w:p>
    <w:p w:rsidR="00822381" w:rsidRDefault="00490AA9">
      <w:pPr>
        <w:spacing w:line="300" w:lineRule="exact"/>
        <w:ind w:left="1440" w:hanging="480"/>
        <w:jc w:val="both"/>
      </w:pPr>
      <w:r>
        <w:rPr>
          <w:strike/>
        </w:rPr>
        <w:t>□(</w:t>
      </w:r>
      <w:proofErr w:type="gramStart"/>
      <w:r>
        <w:rPr>
          <w:strike/>
        </w:rPr>
        <w:t>一</w:t>
      </w:r>
      <w:proofErr w:type="gramEnd"/>
      <w:r>
        <w:rPr>
          <w:strike/>
        </w:rPr>
        <w:t>)具有相當經驗或實績者，其情形：</w:t>
      </w:r>
      <w:proofErr w:type="gramStart"/>
      <w:r>
        <w:rPr>
          <w:strike/>
        </w:rPr>
        <w:t>＿</w:t>
      </w:r>
      <w:proofErr w:type="gramEnd"/>
      <w:r>
        <w:rPr>
          <w:strike/>
        </w:rPr>
        <w:t>＿＿＿＿＿；應附證明文件：</w:t>
      </w:r>
      <w:proofErr w:type="gramStart"/>
      <w:r>
        <w:rPr>
          <w:strike/>
        </w:rPr>
        <w:t>＿</w:t>
      </w:r>
      <w:proofErr w:type="gramEnd"/>
      <w:r>
        <w:rPr>
          <w:strike/>
        </w:rPr>
        <w:t>＿＿＿＿＿。</w:t>
      </w:r>
    </w:p>
    <w:p w:rsidR="00822381" w:rsidRDefault="00490AA9">
      <w:pPr>
        <w:spacing w:line="300" w:lineRule="exact"/>
        <w:ind w:left="1440" w:hanging="480"/>
        <w:jc w:val="both"/>
      </w:pPr>
      <w:r>
        <w:rPr>
          <w:strike/>
        </w:rPr>
        <w:t>□(二)具有相當人力者，其情形：</w:t>
      </w:r>
      <w:proofErr w:type="gramStart"/>
      <w:r>
        <w:rPr>
          <w:strike/>
        </w:rPr>
        <w:t>＿</w:t>
      </w:r>
      <w:proofErr w:type="gramEnd"/>
      <w:r>
        <w:rPr>
          <w:strike/>
        </w:rPr>
        <w:t>＿＿＿＿＿；應附證明文件：</w:t>
      </w:r>
      <w:proofErr w:type="gramStart"/>
      <w:r>
        <w:rPr>
          <w:strike/>
        </w:rPr>
        <w:t>＿</w:t>
      </w:r>
      <w:proofErr w:type="gramEnd"/>
      <w:r>
        <w:rPr>
          <w:strike/>
        </w:rPr>
        <w:t>＿＿＿＿＿。</w:t>
      </w:r>
    </w:p>
    <w:p w:rsidR="00822381" w:rsidRDefault="00490AA9">
      <w:pPr>
        <w:spacing w:line="300" w:lineRule="exact"/>
        <w:ind w:left="1440" w:hanging="480"/>
        <w:jc w:val="both"/>
      </w:pPr>
      <w:r>
        <w:rPr>
          <w:strike/>
        </w:rPr>
        <w:t>□(三)具有相當財力者，其情形：</w:t>
      </w:r>
      <w:proofErr w:type="gramStart"/>
      <w:r>
        <w:rPr>
          <w:strike/>
        </w:rPr>
        <w:t>＿</w:t>
      </w:r>
      <w:proofErr w:type="gramEnd"/>
      <w:r>
        <w:rPr>
          <w:strike/>
        </w:rPr>
        <w:t>＿＿＿＿＿；應附證明文件：</w:t>
      </w:r>
      <w:proofErr w:type="gramStart"/>
      <w:r>
        <w:rPr>
          <w:strike/>
        </w:rPr>
        <w:t>＿</w:t>
      </w:r>
      <w:proofErr w:type="gramEnd"/>
      <w:r>
        <w:rPr>
          <w:strike/>
        </w:rPr>
        <w:t>＿＿＿＿＿。</w:t>
      </w:r>
    </w:p>
    <w:p w:rsidR="00822381" w:rsidRDefault="00490AA9">
      <w:pPr>
        <w:spacing w:line="300" w:lineRule="exact"/>
        <w:ind w:left="1760"/>
        <w:jc w:val="both"/>
      </w:pPr>
      <w:r>
        <w:rPr>
          <w:strike/>
        </w:rPr>
        <w:t>投標廠商如未符合招標文件規定之財力資格時，得以銀行之履約賠償連帶保證責任，或保險公司連帶保證保險單代之。</w:t>
      </w:r>
    </w:p>
    <w:p w:rsidR="00822381" w:rsidRDefault="00490AA9">
      <w:pPr>
        <w:spacing w:line="300" w:lineRule="exact"/>
        <w:ind w:left="1760"/>
        <w:jc w:val="both"/>
      </w:pPr>
      <w:r>
        <w:rPr>
          <w:strike/>
        </w:rPr>
        <w:t>連帶保證責任或連帶保證保險單金額不得少於廠商投標之總標價，投標時該文件應附於</w:t>
      </w:r>
      <w:proofErr w:type="gramStart"/>
      <w:r>
        <w:rPr>
          <w:strike/>
        </w:rPr>
        <w:t>證件封內一併</w:t>
      </w:r>
      <w:proofErr w:type="gramEnd"/>
      <w:r>
        <w:rPr>
          <w:strike/>
        </w:rPr>
        <w:t>提出，並應依押標金保證金暨其他擔保作業辦法第29條及第34條規定辦理。</w:t>
      </w:r>
    </w:p>
    <w:p w:rsidR="00822381" w:rsidRDefault="00490AA9">
      <w:pPr>
        <w:spacing w:line="300" w:lineRule="exact"/>
        <w:ind w:left="1440" w:hanging="480"/>
        <w:jc w:val="both"/>
      </w:pPr>
      <w:r>
        <w:rPr>
          <w:strike/>
        </w:rPr>
        <w:t>□(四)具有相當設備者，其情形：</w:t>
      </w:r>
      <w:proofErr w:type="gramStart"/>
      <w:r>
        <w:rPr>
          <w:strike/>
        </w:rPr>
        <w:t>＿</w:t>
      </w:r>
      <w:proofErr w:type="gramEnd"/>
      <w:r>
        <w:rPr>
          <w:strike/>
        </w:rPr>
        <w:t>＿＿＿＿＿；應附證明文件：</w:t>
      </w:r>
      <w:proofErr w:type="gramStart"/>
      <w:r>
        <w:rPr>
          <w:strike/>
        </w:rPr>
        <w:t>＿</w:t>
      </w:r>
      <w:proofErr w:type="gramEnd"/>
      <w:r>
        <w:rPr>
          <w:strike/>
        </w:rPr>
        <w:t>＿＿＿＿＿。</w:t>
      </w:r>
    </w:p>
    <w:p w:rsidR="00822381" w:rsidRDefault="00490AA9">
      <w:pPr>
        <w:spacing w:line="300" w:lineRule="exact"/>
        <w:ind w:left="1440" w:hanging="480"/>
        <w:jc w:val="both"/>
      </w:pPr>
      <w:r>
        <w:rPr>
          <w:strike/>
        </w:rPr>
        <w:t>□(五)具有符合國際或國家品質管理之驗證文件者，其情形：</w:t>
      </w:r>
      <w:proofErr w:type="gramStart"/>
      <w:r>
        <w:rPr>
          <w:strike/>
        </w:rPr>
        <w:t>＿</w:t>
      </w:r>
      <w:proofErr w:type="gramEnd"/>
      <w:r>
        <w:rPr>
          <w:strike/>
        </w:rPr>
        <w:t xml:space="preserve">＿＿＿＿＿；應附證明文件： </w:t>
      </w:r>
      <w:proofErr w:type="gramStart"/>
      <w:r>
        <w:rPr>
          <w:strike/>
        </w:rPr>
        <w:t>＿</w:t>
      </w:r>
      <w:proofErr w:type="gramEnd"/>
      <w:r>
        <w:rPr>
          <w:strike/>
        </w:rPr>
        <w:t>＿＿＿＿＿。</w:t>
      </w:r>
    </w:p>
    <w:p w:rsidR="00822381" w:rsidRDefault="00490AA9">
      <w:pPr>
        <w:spacing w:line="300" w:lineRule="exact"/>
        <w:ind w:left="1760" w:hanging="640"/>
        <w:jc w:val="both"/>
      </w:pPr>
      <w:r>
        <w:rPr>
          <w:strike/>
        </w:rPr>
        <w:t>□(六)各項資格證明文件所載金額為外幣者，其匯率換算基準：(未勾選或</w:t>
      </w:r>
      <w:proofErr w:type="gramStart"/>
      <w:r>
        <w:rPr>
          <w:strike/>
        </w:rPr>
        <w:t>載明者</w:t>
      </w:r>
      <w:proofErr w:type="gramEnd"/>
      <w:r>
        <w:rPr>
          <w:strike/>
        </w:rPr>
        <w:t>，以等標期內由廠商擇定任一辦公日臺灣銀行外匯交易收盤即期賣出匯率折算之)</w:t>
      </w:r>
    </w:p>
    <w:p w:rsidR="00822381" w:rsidRDefault="00490AA9">
      <w:pPr>
        <w:spacing w:line="300" w:lineRule="exact"/>
        <w:ind w:left="1760"/>
        <w:jc w:val="both"/>
      </w:pPr>
      <w:r>
        <w:rPr>
          <w:strike/>
        </w:rPr>
        <w:t>□以</w:t>
      </w:r>
      <w:proofErr w:type="gramStart"/>
      <w:r>
        <w:rPr>
          <w:strike/>
        </w:rPr>
        <w:t>＿</w:t>
      </w:r>
      <w:proofErr w:type="gramEnd"/>
      <w:r>
        <w:rPr>
          <w:strike/>
        </w:rPr>
        <w:t>＿＿＿＿＿臺灣銀行外匯交易收盤即期賣出匯率折算之。</w:t>
      </w:r>
    </w:p>
    <w:p w:rsidR="00822381" w:rsidRDefault="00490AA9">
      <w:pPr>
        <w:spacing w:line="300" w:lineRule="exact"/>
        <w:ind w:left="1760"/>
        <w:jc w:val="both"/>
      </w:pPr>
      <w:r>
        <w:rPr>
          <w:strike/>
        </w:rPr>
        <w:t>□以等標期內由廠商擇定任一辦公日臺灣銀行外匯交易收盤即期賣出匯率折算之</w:t>
      </w:r>
    </w:p>
    <w:p w:rsidR="00822381" w:rsidRDefault="00490AA9">
      <w:pPr>
        <w:spacing w:line="300" w:lineRule="exact"/>
        <w:ind w:left="640" w:hanging="640"/>
        <w:jc w:val="both"/>
      </w:pPr>
      <w:r>
        <w:t>十五、外國廠商，指未取得我國國籍之自然人或非依我國法律設立登記之法人、機構或團體，或在我國境內設立之外國分支機構。</w:t>
      </w:r>
    </w:p>
    <w:p w:rsidR="00822381" w:rsidRDefault="00490AA9">
      <w:pPr>
        <w:spacing w:line="300" w:lineRule="exact"/>
        <w:ind w:left="640"/>
        <w:jc w:val="both"/>
      </w:pPr>
      <w:r>
        <w:t>允許或不允許外國廠商參與投標之情形，詳第8點規定，允許參與投標者，其資格及應附證明文件如下：</w:t>
      </w:r>
    </w:p>
    <w:p w:rsidR="00822381" w:rsidRDefault="00490AA9">
      <w:pPr>
        <w:spacing w:line="300" w:lineRule="exact"/>
        <w:ind w:left="1120" w:hanging="480"/>
        <w:jc w:val="both"/>
      </w:pPr>
      <w:r>
        <w:t>(</w:t>
      </w:r>
      <w:proofErr w:type="gramStart"/>
      <w:r>
        <w:t>一</w:t>
      </w:r>
      <w:proofErr w:type="gramEnd"/>
      <w:r>
        <w:t>)外國廠商採用在我國境內設立之外國分支機構投標者，其資格條件同我國廠商，其資格及應附證明文件，詳第13點及第14點規定。</w:t>
      </w:r>
    </w:p>
    <w:p w:rsidR="00822381" w:rsidRDefault="00490AA9">
      <w:pPr>
        <w:spacing w:line="300" w:lineRule="exact"/>
        <w:ind w:left="1120" w:hanging="480"/>
        <w:jc w:val="both"/>
      </w:pPr>
      <w:r>
        <w:t>(二)外國廠商採用未取得我國國籍之自然人或依外國法律設立登記之法人、機構或團體投標者，其資格及應附證明文件規定如下：</w:t>
      </w:r>
    </w:p>
    <w:p w:rsidR="00822381" w:rsidRDefault="00490AA9">
      <w:pPr>
        <w:spacing w:line="300" w:lineRule="exact"/>
        <w:ind w:left="1120"/>
        <w:jc w:val="both"/>
      </w:pPr>
      <w:r>
        <w:t>1.提出之外文資格文件，應</w:t>
      </w:r>
      <w:proofErr w:type="gramStart"/>
      <w:r>
        <w:t>檢附經公證</w:t>
      </w:r>
      <w:proofErr w:type="gramEnd"/>
      <w:r>
        <w:t>或認證之中文譯本，其認證得由我國駐外代表館處為之。</w:t>
      </w:r>
    </w:p>
    <w:p w:rsidR="00822381" w:rsidRDefault="00490AA9">
      <w:pPr>
        <w:spacing w:line="300" w:lineRule="exact"/>
        <w:ind w:left="1120"/>
        <w:jc w:val="both"/>
      </w:pPr>
      <w:r>
        <w:t>2.登記或設立證明文件：</w:t>
      </w:r>
    </w:p>
    <w:p w:rsidR="00822381" w:rsidRDefault="00490AA9">
      <w:pPr>
        <w:spacing w:line="300" w:lineRule="exact"/>
        <w:ind w:left="1440"/>
        <w:jc w:val="both"/>
      </w:pPr>
      <w:r>
        <w:rPr>
          <w:strike/>
        </w:rPr>
        <w:t>□(1)依我國法令規定，屬許可</w:t>
      </w:r>
      <w:proofErr w:type="gramStart"/>
      <w:r>
        <w:rPr>
          <w:strike/>
        </w:rPr>
        <w:t>業類者</w:t>
      </w:r>
      <w:proofErr w:type="gramEnd"/>
      <w:r>
        <w:rPr>
          <w:strike/>
        </w:rPr>
        <w:t>：</w:t>
      </w:r>
    </w:p>
    <w:p w:rsidR="00822381" w:rsidRDefault="00490AA9">
      <w:pPr>
        <w:spacing w:line="300" w:lineRule="exact"/>
        <w:ind w:left="2080"/>
        <w:jc w:val="both"/>
      </w:pPr>
      <w:r>
        <w:rPr>
          <w:strike/>
        </w:rPr>
        <w:t>應於投標</w:t>
      </w:r>
      <w:proofErr w:type="gramStart"/>
      <w:r>
        <w:rPr>
          <w:strike/>
        </w:rPr>
        <w:t>時檢附經</w:t>
      </w:r>
      <w:proofErr w:type="gramEnd"/>
      <w:r>
        <w:rPr>
          <w:strike/>
        </w:rPr>
        <w:t>我國目的事業主管機關許可並設立或登記之證明文件（其文件詳第13點第3項第1款第1目規定；但公會會員證，廠商得標後應依我國法令規定取得</w:t>
      </w:r>
      <w:proofErr w:type="gramStart"/>
      <w:r>
        <w:rPr>
          <w:strike/>
        </w:rPr>
        <w:t>）</w:t>
      </w:r>
      <w:proofErr w:type="gramEnd"/>
      <w:r>
        <w:rPr>
          <w:strike/>
        </w:rPr>
        <w:t>。</w:t>
      </w:r>
    </w:p>
    <w:p w:rsidR="00822381" w:rsidRDefault="00490AA9">
      <w:pPr>
        <w:spacing w:line="300" w:lineRule="exact"/>
        <w:ind w:left="1440"/>
        <w:jc w:val="both"/>
      </w:pPr>
      <w:r>
        <w:rPr>
          <w:strike/>
        </w:rPr>
        <w:t>□(2)非屬許可業類，須在我國設立據點始得完成履約事項者：</w:t>
      </w:r>
    </w:p>
    <w:p w:rsidR="00822381" w:rsidRDefault="00490AA9">
      <w:pPr>
        <w:spacing w:line="300" w:lineRule="exact"/>
        <w:ind w:left="2560" w:hanging="480"/>
        <w:jc w:val="both"/>
      </w:pPr>
      <w:r>
        <w:rPr>
          <w:strike/>
        </w:rPr>
        <w:t>□a.應於</w:t>
      </w:r>
      <w:proofErr w:type="gramStart"/>
      <w:r>
        <w:rPr>
          <w:strike/>
        </w:rPr>
        <w:t>投標時檢附</w:t>
      </w:r>
      <w:proofErr w:type="gramEnd"/>
      <w:r>
        <w:rPr>
          <w:strike/>
        </w:rPr>
        <w:t>分支機構登記或設立證明文件（其文件詳第13點第3項第1款第1目規定）或完成登記之辦事處證明文件。</w:t>
      </w:r>
    </w:p>
    <w:p w:rsidR="00822381" w:rsidRDefault="00490AA9">
      <w:pPr>
        <w:spacing w:line="300" w:lineRule="exact"/>
        <w:ind w:left="2560" w:hanging="480"/>
        <w:jc w:val="both"/>
      </w:pPr>
      <w:r>
        <w:rPr>
          <w:strike/>
        </w:rPr>
        <w:t>□b.得於</w:t>
      </w:r>
      <w:proofErr w:type="gramStart"/>
      <w:r>
        <w:rPr>
          <w:strike/>
        </w:rPr>
        <w:t>投標時檢附</w:t>
      </w:r>
      <w:proofErr w:type="gramEnd"/>
      <w:r>
        <w:rPr>
          <w:strike/>
        </w:rPr>
        <w:t>在當地國相當於我國廠商資格之登記或設立證明文件（其文件詳第13點第3項第1款第1目規定）；得標後應於簽訂契約前，依我國法令取得分支機構登記或設立證明文件或完成登記之辦事處證明文件；如廠商未能於簽訂契約前取得者，除非可歸責於得標廠商之事由或特殊情形外，依本須知第85點或第86點規定撤銷決標或解除契約，及依第85點第2項或第86點第2項規定辦理。</w:t>
      </w:r>
    </w:p>
    <w:p w:rsidR="00822381" w:rsidRDefault="00490AA9">
      <w:pPr>
        <w:spacing w:line="300" w:lineRule="exact"/>
        <w:ind w:left="1440"/>
        <w:jc w:val="both"/>
      </w:pPr>
      <w:r>
        <w:rPr>
          <w:strike/>
        </w:rPr>
        <w:t>□(3)非屬許可業類，無須在我國設立據點，可跨國提供採購標的者：</w:t>
      </w:r>
    </w:p>
    <w:p w:rsidR="00822381" w:rsidRDefault="00490AA9">
      <w:pPr>
        <w:spacing w:line="300" w:lineRule="exact"/>
        <w:ind w:left="2080"/>
        <w:jc w:val="both"/>
      </w:pPr>
      <w:r>
        <w:rPr>
          <w:strike/>
        </w:rPr>
        <w:t>應於</w:t>
      </w:r>
      <w:proofErr w:type="gramStart"/>
      <w:r>
        <w:rPr>
          <w:strike/>
        </w:rPr>
        <w:t>投標時檢附</w:t>
      </w:r>
      <w:proofErr w:type="gramEnd"/>
      <w:r>
        <w:rPr>
          <w:strike/>
        </w:rPr>
        <w:t>在當地國相當於我國廠商資格之登記或設立證明文件。</w:t>
      </w:r>
    </w:p>
    <w:p w:rsidR="00822381" w:rsidRDefault="00490AA9">
      <w:pPr>
        <w:spacing w:line="300" w:lineRule="exact"/>
        <w:ind w:left="1120"/>
        <w:jc w:val="both"/>
      </w:pPr>
      <w:r>
        <w:t>3.投標廠商聲明書(如附錄二)：</w:t>
      </w:r>
    </w:p>
    <w:p w:rsidR="00822381" w:rsidRDefault="00490AA9">
      <w:pPr>
        <w:spacing w:line="300" w:lineRule="exact"/>
        <w:ind w:left="1440"/>
        <w:jc w:val="both"/>
      </w:pPr>
      <w:r>
        <w:t>投標廠商聲明書應依其附註規定填寫，並加蓋廠商負責人印章或簽署。</w:t>
      </w:r>
    </w:p>
    <w:p w:rsidR="00822381" w:rsidRDefault="00490AA9">
      <w:pPr>
        <w:spacing w:line="300" w:lineRule="exact"/>
        <w:ind w:left="960"/>
        <w:jc w:val="both"/>
      </w:pPr>
      <w:r>
        <w:rPr>
          <w:strike/>
        </w:rPr>
        <w:t>□4.納稅證明：</w:t>
      </w:r>
    </w:p>
    <w:p w:rsidR="00822381" w:rsidRDefault="00490AA9">
      <w:pPr>
        <w:spacing w:line="300" w:lineRule="exact"/>
        <w:ind w:left="1440"/>
        <w:jc w:val="both"/>
      </w:pPr>
      <w:r>
        <w:rPr>
          <w:strike/>
        </w:rPr>
        <w:t>投標時應檢附相當於我國廠商資格(</w:t>
      </w:r>
      <w:proofErr w:type="gramStart"/>
      <w:r>
        <w:rPr>
          <w:strike/>
        </w:rPr>
        <w:t>詳本投標</w:t>
      </w:r>
      <w:proofErr w:type="gramEnd"/>
      <w:r>
        <w:rPr>
          <w:strike/>
        </w:rPr>
        <w:t>須知第13點第3項第1款第2目)之納稅證明，廠商依該國情形提出有困難者，依第8目規定辦理。</w:t>
      </w:r>
    </w:p>
    <w:p w:rsidR="00822381" w:rsidRDefault="00490AA9">
      <w:pPr>
        <w:spacing w:line="300" w:lineRule="exact"/>
        <w:ind w:left="960"/>
        <w:jc w:val="both"/>
      </w:pPr>
      <w:r>
        <w:rPr>
          <w:strike/>
        </w:rPr>
        <w:t>□5.信用證明：</w:t>
      </w:r>
    </w:p>
    <w:p w:rsidR="00822381" w:rsidRDefault="00490AA9">
      <w:pPr>
        <w:spacing w:line="300" w:lineRule="exact"/>
        <w:ind w:left="1440"/>
        <w:jc w:val="both"/>
      </w:pPr>
      <w:r>
        <w:rPr>
          <w:strike/>
        </w:rPr>
        <w:t>投標時應檢附相當於我國廠商資格(</w:t>
      </w:r>
      <w:proofErr w:type="gramStart"/>
      <w:r>
        <w:rPr>
          <w:strike/>
        </w:rPr>
        <w:t>詳本投標</w:t>
      </w:r>
      <w:proofErr w:type="gramEnd"/>
      <w:r>
        <w:rPr>
          <w:strike/>
        </w:rPr>
        <w:t>須知第13點第3項第2款第1目)之信用證明或經會計師簽證之財務報表，廠商依該國情形提出有困難者，依第8目規定辦理。</w:t>
      </w:r>
    </w:p>
    <w:p w:rsidR="00822381" w:rsidRDefault="00490AA9">
      <w:pPr>
        <w:spacing w:line="300" w:lineRule="exact"/>
        <w:ind w:left="1440" w:hanging="160"/>
        <w:jc w:val="both"/>
      </w:pPr>
      <w:r>
        <w:t>6.廠商應具有製造</w:t>
      </w:r>
      <w:proofErr w:type="gramStart"/>
      <w:r>
        <w:t>供應或承做</w:t>
      </w:r>
      <w:proofErr w:type="gramEnd"/>
      <w:r>
        <w:t>能力之證明、如期履約能力之證明、廠商或其受雇人或從業人員具有專門技能之證明、及廠商具有維修維護或售後服務能力之證明，應依第13點第3項第2款第2目至第5目規定檢附相關文件。(無規定者免附)</w:t>
      </w:r>
    </w:p>
    <w:p w:rsidR="00822381" w:rsidRDefault="00490AA9">
      <w:pPr>
        <w:spacing w:line="300" w:lineRule="exact"/>
        <w:ind w:left="1120"/>
        <w:jc w:val="both"/>
      </w:pPr>
      <w:r>
        <w:t>7.特定資格及應附證明文件，除另有規定外，應依第14點規定檢附相關文件。(無規定者免附)</w:t>
      </w:r>
    </w:p>
    <w:p w:rsidR="00822381" w:rsidRDefault="00490AA9">
      <w:pPr>
        <w:spacing w:line="300" w:lineRule="exact"/>
        <w:ind w:left="1120"/>
        <w:jc w:val="both"/>
      </w:pPr>
      <w:r>
        <w:t>8.應提出之資格文件，依該國情形提出有困難者，得於投標文件內敘明其情形或以其所具有之相當資格代之。</w:t>
      </w:r>
    </w:p>
    <w:p w:rsidR="00822381" w:rsidRDefault="00490AA9">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rsidR="00822381" w:rsidRDefault="00490AA9">
      <w:pPr>
        <w:spacing w:line="300" w:lineRule="exact"/>
        <w:ind w:left="640" w:hanging="640"/>
        <w:jc w:val="both"/>
      </w:pPr>
      <w:r>
        <w:rPr>
          <w:strike/>
        </w:rPr>
        <w:t>十六、本採購投標廠商應符合之資格之一部分，允許分包廠商就其分包部分具有者代替者，分包廠商代替之基本或特定資格，及應附證明文件如下：</w:t>
      </w:r>
      <w:proofErr w:type="gramStart"/>
      <w:r>
        <w:rPr>
          <w:strike/>
        </w:rPr>
        <w:t>＿</w:t>
      </w:r>
      <w:proofErr w:type="gramEnd"/>
      <w:r>
        <w:rPr>
          <w:strike/>
        </w:rPr>
        <w:t>＿＿＿＿＿，投標廠商於得標後不得變更分包廠商。但有特殊情形必須變更者，應以不低於原分包廠商就其分包部分所具有之資格者代替，並須經本機關同意。</w:t>
      </w:r>
    </w:p>
    <w:p w:rsidR="00822381" w:rsidRDefault="00490AA9">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rsidR="00822381" w:rsidRDefault="00490AA9">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rsidR="00822381" w:rsidRDefault="00490AA9">
      <w:pPr>
        <w:spacing w:line="300" w:lineRule="exact"/>
        <w:ind w:left="640" w:hanging="640"/>
        <w:jc w:val="both"/>
      </w:pPr>
      <w:r>
        <w:t>十八、投標廠商應提出之規格文件，規定如下：</w:t>
      </w:r>
      <w:proofErr w:type="gramStart"/>
      <w:r>
        <w:t>＿</w:t>
      </w:r>
      <w:proofErr w:type="gramEnd"/>
      <w:r>
        <w:t>＿＿＿＿＿；</w:t>
      </w:r>
    </w:p>
    <w:p w:rsidR="00822381" w:rsidRDefault="00490AA9">
      <w:pPr>
        <w:spacing w:line="300" w:lineRule="exact"/>
        <w:ind w:left="640"/>
        <w:jc w:val="both"/>
      </w:pPr>
      <w:r>
        <w:t>廠商應附證明文件如下：</w:t>
      </w:r>
      <w:proofErr w:type="gramStart"/>
      <w:r>
        <w:t>＿</w:t>
      </w:r>
      <w:proofErr w:type="gramEnd"/>
      <w:r>
        <w:t>＿＿＿＿＿。</w:t>
      </w:r>
    </w:p>
    <w:p w:rsidR="00822381" w:rsidRDefault="00490AA9">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p>
    <w:p w:rsidR="00822381" w:rsidRDefault="00490AA9">
      <w:pPr>
        <w:spacing w:line="300" w:lineRule="exact"/>
        <w:ind w:left="1440" w:hanging="640"/>
        <w:jc w:val="both"/>
      </w:pPr>
      <w:r>
        <w:t>□(</w:t>
      </w:r>
      <w:proofErr w:type="gramStart"/>
      <w:r>
        <w:t>一</w:t>
      </w:r>
      <w:proofErr w:type="gramEnd"/>
      <w:r>
        <w:t>)投標廠商應於投標文件內預先提出，並應於投標文件內敘明同等品之廠牌、價格及功能、效益、標準或特性等相關資料，以供審查。其情形：</w:t>
      </w:r>
      <w:proofErr w:type="gramStart"/>
      <w:r>
        <w:t>＿</w:t>
      </w:r>
      <w:proofErr w:type="gramEnd"/>
      <w:r>
        <w:t>＿＿＿＿＿。</w:t>
      </w:r>
    </w:p>
    <w:p w:rsidR="00822381" w:rsidRDefault="00490AA9">
      <w:pPr>
        <w:spacing w:line="300" w:lineRule="exact"/>
        <w:ind w:left="1440" w:hanging="640"/>
        <w:jc w:val="both"/>
      </w:pPr>
      <w:r>
        <w:t>□(二)得標廠商應於使用同等品前，依契約規定向機關提出同等品之廠牌、價格及功能、效益、標準或特性等相關資料，以供審查。</w:t>
      </w:r>
    </w:p>
    <w:p w:rsidR="00822381" w:rsidRDefault="00490AA9">
      <w:pPr>
        <w:spacing w:line="300" w:lineRule="exact"/>
        <w:ind w:left="1120"/>
        <w:jc w:val="both"/>
      </w:pPr>
      <w:r>
        <w:rPr>
          <w:b/>
        </w:rPr>
        <w:t>第參節、押標金</w:t>
      </w:r>
    </w:p>
    <w:p w:rsidR="00822381" w:rsidRDefault="00490AA9">
      <w:pPr>
        <w:spacing w:line="300" w:lineRule="exact"/>
        <w:ind w:left="640" w:hanging="640"/>
        <w:jc w:val="both"/>
      </w:pPr>
      <w:r>
        <w:t>十九、押標金金額以</w:t>
      </w:r>
      <w:proofErr w:type="gramStart"/>
      <w:r>
        <w:t>不</w:t>
      </w:r>
      <w:proofErr w:type="gramEnd"/>
      <w:r>
        <w:t>逾預算金額或預估採購總額之5%為原則，或不逾標價之5%為原則。但</w:t>
      </w:r>
      <w:proofErr w:type="gramStart"/>
      <w:r>
        <w:t>不得逾新臺幣</w:t>
      </w:r>
      <w:proofErr w:type="gramEnd"/>
      <w:r>
        <w:t>5,000萬元，規定如下：</w:t>
      </w:r>
    </w:p>
    <w:p w:rsidR="00822381" w:rsidRDefault="00490AA9">
      <w:pPr>
        <w:spacing w:line="300" w:lineRule="exact"/>
        <w:ind w:left="800"/>
        <w:jc w:val="both"/>
      </w:pPr>
      <w:r>
        <w:t>■(</w:t>
      </w:r>
      <w:proofErr w:type="gramStart"/>
      <w:r>
        <w:t>一</w:t>
      </w:r>
      <w:proofErr w:type="gramEnd"/>
      <w:r>
        <w:t>)無需繳納</w:t>
      </w:r>
    </w:p>
    <w:p w:rsidR="00822381" w:rsidRDefault="00490AA9">
      <w:pPr>
        <w:spacing w:line="300" w:lineRule="exact"/>
        <w:ind w:left="800"/>
        <w:jc w:val="both"/>
      </w:pPr>
      <w:r>
        <w:rPr>
          <w:strike/>
        </w:rPr>
        <w:t>□(二)一定金額：</w:t>
      </w:r>
    </w:p>
    <w:p w:rsidR="00822381" w:rsidRDefault="00490AA9">
      <w:pPr>
        <w:spacing w:line="300" w:lineRule="exact"/>
        <w:ind w:left="1600" w:hanging="160"/>
        <w:jc w:val="both"/>
      </w:pPr>
      <w:r>
        <w:rPr>
          <w:strike/>
        </w:rPr>
        <w:t>□新臺幣</w:t>
      </w:r>
    </w:p>
    <w:p w:rsidR="00822381" w:rsidRDefault="00490AA9">
      <w:pPr>
        <w:spacing w:line="300" w:lineRule="exact"/>
        <w:ind w:left="1600" w:hanging="160"/>
        <w:jc w:val="both"/>
      </w:pPr>
      <w:r>
        <w:rPr>
          <w:strike/>
        </w:rPr>
        <w:t>□</w:t>
      </w:r>
      <w:proofErr w:type="gramStart"/>
      <w:r>
        <w:rPr>
          <w:strike/>
        </w:rPr>
        <w:t>＿</w:t>
      </w:r>
      <w:proofErr w:type="gramEnd"/>
      <w:r>
        <w:rPr>
          <w:strike/>
        </w:rPr>
        <w:t>＿＿＿＿＿</w:t>
      </w:r>
    </w:p>
    <w:p w:rsidR="00822381" w:rsidRDefault="00490AA9">
      <w:pPr>
        <w:spacing w:line="300" w:lineRule="exact"/>
        <w:ind w:left="1600" w:hanging="160"/>
        <w:jc w:val="both"/>
      </w:pPr>
      <w:proofErr w:type="gramStart"/>
      <w:r>
        <w:rPr>
          <w:strike/>
        </w:rPr>
        <w:t>＿</w:t>
      </w:r>
      <w:proofErr w:type="gramEnd"/>
      <w:r>
        <w:rPr>
          <w:strike/>
        </w:rPr>
        <w:t>＿＿＿＿＿元，勾選為外幣者，匯率換算基準，同第14點第6款規定。</w:t>
      </w:r>
    </w:p>
    <w:p w:rsidR="00822381" w:rsidRDefault="00490AA9">
      <w:pPr>
        <w:spacing w:line="300" w:lineRule="exact"/>
        <w:ind w:left="800"/>
        <w:jc w:val="both"/>
      </w:pPr>
      <w:r>
        <w:rPr>
          <w:strike/>
        </w:rPr>
        <w:t>□(三)標價之一定比率：</w:t>
      </w:r>
      <w:proofErr w:type="gramStart"/>
      <w:r>
        <w:rPr>
          <w:strike/>
        </w:rPr>
        <w:t>＿</w:t>
      </w:r>
      <w:proofErr w:type="gramEnd"/>
      <w:r>
        <w:rPr>
          <w:strike/>
        </w:rPr>
        <w:t>＿＿＿＿＿%。</w:t>
      </w:r>
    </w:p>
    <w:p w:rsidR="00822381" w:rsidRDefault="00490AA9">
      <w:pPr>
        <w:spacing w:line="300" w:lineRule="exact"/>
        <w:ind w:left="640" w:hanging="640"/>
        <w:jc w:val="both"/>
      </w:pPr>
      <w:r>
        <w:rPr>
          <w:strike/>
        </w:rPr>
        <w:t>二十、押標金金額如</w:t>
      </w:r>
      <w:proofErr w:type="gramStart"/>
      <w:r>
        <w:rPr>
          <w:strike/>
        </w:rPr>
        <w:t>採</w:t>
      </w:r>
      <w:proofErr w:type="gramEnd"/>
      <w:r>
        <w:rPr>
          <w:strike/>
        </w:rPr>
        <w:t>分項複數決標者，廠商得依所投標之項目或數量分別或合併繳納；其屬合併者，應為所投標項目</w:t>
      </w:r>
      <w:proofErr w:type="gramStart"/>
      <w:r>
        <w:rPr>
          <w:strike/>
        </w:rPr>
        <w:t>應繳押標金</w:t>
      </w:r>
      <w:proofErr w:type="gramEnd"/>
      <w:r>
        <w:rPr>
          <w:strike/>
        </w:rPr>
        <w:t>之總和。</w:t>
      </w:r>
    </w:p>
    <w:p w:rsidR="00822381" w:rsidRDefault="00490AA9">
      <w:pPr>
        <w:spacing w:line="300" w:lineRule="exact"/>
        <w:ind w:left="960" w:hanging="960"/>
        <w:jc w:val="both"/>
      </w:pPr>
      <w:r>
        <w:rPr>
          <w:strike/>
        </w:rPr>
        <w:t>二十一、廠商</w:t>
      </w:r>
      <w:proofErr w:type="gramStart"/>
      <w:r>
        <w:rPr>
          <w:strike/>
        </w:rPr>
        <w:t>採</w:t>
      </w:r>
      <w:proofErr w:type="gramEnd"/>
      <w:r>
        <w:rPr>
          <w:strike/>
        </w:rPr>
        <w:t>電子投標者，其押標金金額除招標公告另有規定者從其規定外，減收10%。</w:t>
      </w:r>
    </w:p>
    <w:p w:rsidR="00822381" w:rsidRDefault="00490AA9">
      <w:pPr>
        <w:spacing w:line="300" w:lineRule="exact"/>
        <w:ind w:left="960" w:hanging="960"/>
        <w:jc w:val="both"/>
      </w:pPr>
      <w:r>
        <w:rPr>
          <w:strike/>
        </w:rPr>
        <w:t>二十二、押標金得以下列一種以上方式繳納：</w:t>
      </w:r>
    </w:p>
    <w:p w:rsidR="00822381" w:rsidRDefault="00490AA9">
      <w:pPr>
        <w:spacing w:line="300" w:lineRule="exact"/>
        <w:ind w:left="1440" w:hanging="480"/>
        <w:jc w:val="both"/>
      </w:pPr>
      <w:r>
        <w:rPr>
          <w:strike/>
        </w:rPr>
        <w:t>(</w:t>
      </w:r>
      <w:proofErr w:type="gramStart"/>
      <w:r>
        <w:rPr>
          <w:strike/>
        </w:rPr>
        <w:t>一</w:t>
      </w:r>
      <w:proofErr w:type="gramEnd"/>
      <w:r>
        <w:rPr>
          <w:strike/>
        </w:rPr>
        <w:t>)現金。</w:t>
      </w:r>
    </w:p>
    <w:p w:rsidR="00822381" w:rsidRDefault="00490AA9">
      <w:pPr>
        <w:spacing w:line="300" w:lineRule="exact"/>
        <w:ind w:left="1440" w:hanging="480"/>
        <w:jc w:val="both"/>
      </w:pPr>
      <w:r>
        <w:rPr>
          <w:strike/>
        </w:rPr>
        <w:t>(二)金融機構簽發之本票、支票或保付支票。</w:t>
      </w:r>
    </w:p>
    <w:p w:rsidR="00822381" w:rsidRDefault="00490AA9">
      <w:pPr>
        <w:spacing w:line="300" w:lineRule="exact"/>
        <w:ind w:left="1440" w:hanging="480"/>
        <w:jc w:val="both"/>
      </w:pPr>
      <w:r>
        <w:rPr>
          <w:strike/>
        </w:rPr>
        <w:t>(三)郵政匯票。</w:t>
      </w:r>
    </w:p>
    <w:p w:rsidR="00822381" w:rsidRDefault="00490AA9">
      <w:pPr>
        <w:spacing w:line="300" w:lineRule="exact"/>
        <w:ind w:left="1440" w:hanging="480"/>
        <w:jc w:val="both"/>
      </w:pPr>
      <w:r>
        <w:rPr>
          <w:strike/>
        </w:rPr>
        <w:t>(四)政府公債。</w:t>
      </w:r>
    </w:p>
    <w:p w:rsidR="00822381" w:rsidRDefault="00490AA9">
      <w:pPr>
        <w:spacing w:line="300" w:lineRule="exact"/>
        <w:ind w:left="1440" w:hanging="480"/>
        <w:jc w:val="both"/>
      </w:pPr>
      <w:r>
        <w:rPr>
          <w:strike/>
        </w:rPr>
        <w:t>(五)設定質權之金融機構定期存款單。</w:t>
      </w:r>
    </w:p>
    <w:p w:rsidR="00822381" w:rsidRDefault="00490AA9">
      <w:pPr>
        <w:spacing w:line="300" w:lineRule="exact"/>
        <w:ind w:left="1440" w:hanging="480"/>
        <w:jc w:val="both"/>
      </w:pPr>
      <w:r>
        <w:rPr>
          <w:strike/>
        </w:rPr>
        <w:t>(六)銀行開發或</w:t>
      </w:r>
      <w:proofErr w:type="gramStart"/>
      <w:r>
        <w:rPr>
          <w:strike/>
        </w:rPr>
        <w:t>保兌之</w:t>
      </w:r>
      <w:proofErr w:type="gramEnd"/>
      <w:r>
        <w:rPr>
          <w:strike/>
        </w:rPr>
        <w:t>不可撤銷擔保信用狀。</w:t>
      </w:r>
    </w:p>
    <w:p w:rsidR="00822381" w:rsidRDefault="00490AA9">
      <w:pPr>
        <w:spacing w:line="300" w:lineRule="exact"/>
        <w:ind w:left="1440" w:hanging="480"/>
        <w:jc w:val="both"/>
      </w:pPr>
      <w:r>
        <w:rPr>
          <w:strike/>
        </w:rPr>
        <w:t>(七)銀行書面連帶保證書。</w:t>
      </w:r>
    </w:p>
    <w:p w:rsidR="00822381" w:rsidRDefault="00490AA9">
      <w:pPr>
        <w:spacing w:line="300" w:lineRule="exact"/>
        <w:ind w:left="1440" w:hanging="480"/>
        <w:jc w:val="both"/>
      </w:pPr>
      <w:r>
        <w:rPr>
          <w:strike/>
        </w:rPr>
        <w:t>(八)保險公司之連帶保證保險單。</w:t>
      </w:r>
    </w:p>
    <w:p w:rsidR="00822381" w:rsidRDefault="00490AA9">
      <w:pPr>
        <w:spacing w:line="300" w:lineRule="exact"/>
        <w:ind w:left="960" w:hanging="960"/>
        <w:jc w:val="both"/>
      </w:pPr>
      <w:r>
        <w:rPr>
          <w:strike/>
        </w:rPr>
        <w:t>二十三、廠商應依第26點規定，於截止投標期限前，以投標廠商名義繳納</w:t>
      </w:r>
      <w:proofErr w:type="gramStart"/>
      <w:r>
        <w:rPr>
          <w:strike/>
        </w:rPr>
        <w:t>押</w:t>
      </w:r>
      <w:proofErr w:type="gramEnd"/>
      <w:r>
        <w:rPr>
          <w:strike/>
        </w:rPr>
        <w:t>標金，並以其正本投標。</w:t>
      </w:r>
    </w:p>
    <w:p w:rsidR="00822381" w:rsidRDefault="00490AA9">
      <w:pPr>
        <w:spacing w:line="300" w:lineRule="exact"/>
        <w:ind w:left="960" w:hanging="960"/>
        <w:jc w:val="both"/>
      </w:pPr>
      <w:r>
        <w:rPr>
          <w:strike/>
        </w:rPr>
        <w:t>二十四、押標金以金融機構簽發之本票、支票、保付支票或郵政匯票繳納者，應為即期並以本機關為受款人：</w:t>
      </w:r>
      <w:r>
        <w:rPr>
          <w:strike/>
          <w:u w:val="single"/>
        </w:rPr>
        <w:t xml:space="preserve"> 臺北市立新興國民中學 </w:t>
      </w:r>
      <w:r>
        <w:rPr>
          <w:strike/>
        </w:rPr>
        <w:t>。以設定質權之金融機構定期存款單、銀行開發或</w:t>
      </w:r>
      <w:proofErr w:type="gramStart"/>
      <w:r>
        <w:rPr>
          <w:strike/>
        </w:rPr>
        <w:t>保兌之</w:t>
      </w:r>
      <w:proofErr w:type="gramEnd"/>
      <w:r>
        <w:rPr>
          <w:strike/>
        </w:rPr>
        <w:t>不可撤銷擔保信用狀、銀行書面連帶保證、保險公司之連帶保證保險單繳納者，依其性質，應分別記載本機關為質權人、受益人、被保證人或被保險人。其格式應符合採購法主管機關所訂格式。</w:t>
      </w:r>
    </w:p>
    <w:p w:rsidR="00822381" w:rsidRDefault="00490AA9">
      <w:pPr>
        <w:spacing w:line="300" w:lineRule="exact"/>
        <w:ind w:left="960" w:hanging="960"/>
        <w:jc w:val="both"/>
      </w:pPr>
      <w:r>
        <w:rPr>
          <w:strike/>
        </w:rPr>
        <w:t>二十五、押標金以銀行開發或</w:t>
      </w:r>
      <w:proofErr w:type="gramStart"/>
      <w:r>
        <w:rPr>
          <w:strike/>
        </w:rPr>
        <w:t>保兌之</w:t>
      </w:r>
      <w:proofErr w:type="gramEnd"/>
      <w:r>
        <w:rPr>
          <w:strike/>
        </w:rPr>
        <w:t>不可撤銷擔保信用狀、銀行書面連帶保證書、保險公司之連帶保證保險單繳納者，其押標金有效期，應比報價有效期長30日以上，若廠商延長報價有效期則其押標金有效期應一併延長之。</w:t>
      </w:r>
    </w:p>
    <w:p w:rsidR="00822381" w:rsidRDefault="00490AA9">
      <w:pPr>
        <w:spacing w:line="300" w:lineRule="exact"/>
        <w:ind w:left="960" w:hanging="960"/>
        <w:jc w:val="both"/>
      </w:pPr>
      <w:r>
        <w:rPr>
          <w:strike/>
        </w:rPr>
        <w:t>二十六、押標金之繳納及發還方式，廠商</w:t>
      </w:r>
      <w:proofErr w:type="gramStart"/>
      <w:r>
        <w:rPr>
          <w:strike/>
        </w:rPr>
        <w:t>採</w:t>
      </w:r>
      <w:proofErr w:type="gramEnd"/>
      <w:r>
        <w:rPr>
          <w:strike/>
        </w:rPr>
        <w:t>電子投標者，以採購法主管機關核定之電子化方式繳納及處理(如附錄三)。人工投標者依下列規定辦理：</w:t>
      </w:r>
    </w:p>
    <w:p w:rsidR="00822381" w:rsidRDefault="00490AA9">
      <w:pPr>
        <w:spacing w:line="300" w:lineRule="exact"/>
        <w:ind w:left="1440" w:hanging="480"/>
        <w:jc w:val="both"/>
      </w:pPr>
      <w:r>
        <w:rPr>
          <w:strike/>
        </w:rPr>
        <w:t>(</w:t>
      </w:r>
      <w:proofErr w:type="gramStart"/>
      <w:r>
        <w:rPr>
          <w:strike/>
        </w:rPr>
        <w:t>一</w:t>
      </w:r>
      <w:proofErr w:type="gramEnd"/>
      <w:r>
        <w:rPr>
          <w:strike/>
        </w:rPr>
        <w:t>)現金、金融機構之本票、支票、保付支票、郵政匯票、政府公債：</w:t>
      </w:r>
    </w:p>
    <w:p w:rsidR="00822381" w:rsidRDefault="00490AA9">
      <w:pPr>
        <w:spacing w:line="300" w:lineRule="exact"/>
        <w:ind w:left="1600" w:hanging="160"/>
        <w:jc w:val="both"/>
      </w:pPr>
      <w:r>
        <w:rPr>
          <w:strike/>
        </w:rPr>
        <w:t>1.繳納：</w:t>
      </w:r>
    </w:p>
    <w:p w:rsidR="00822381" w:rsidRDefault="00490AA9">
      <w:pPr>
        <w:spacing w:line="300" w:lineRule="exact"/>
        <w:ind w:left="2080" w:hanging="320"/>
        <w:jc w:val="both"/>
      </w:pPr>
      <w:r>
        <w:rPr>
          <w:strike/>
        </w:rPr>
        <w:t>(1)投標廠商以現金繳納者得</w:t>
      </w:r>
      <w:proofErr w:type="gramStart"/>
      <w:r>
        <w:rPr>
          <w:strike/>
        </w:rPr>
        <w:t>逕</w:t>
      </w:r>
      <w:proofErr w:type="gramEnd"/>
      <w:r>
        <w:rPr>
          <w:strike/>
        </w:rPr>
        <w:t>向台北富邦商業銀行股份有限公司及其所屬各分行(以下簡稱台北富邦銀行)繳納，並取得</w:t>
      </w:r>
      <w:proofErr w:type="gramStart"/>
      <w:r>
        <w:rPr>
          <w:strike/>
        </w:rPr>
        <w:t>收據聯附</w:t>
      </w:r>
      <w:proofErr w:type="gramEnd"/>
      <w:r>
        <w:rPr>
          <w:strike/>
        </w:rPr>
        <w:t>入投標文件中參與投標。</w:t>
      </w:r>
    </w:p>
    <w:p w:rsidR="00822381" w:rsidRDefault="00490AA9">
      <w:pPr>
        <w:spacing w:line="300" w:lineRule="exact"/>
        <w:ind w:left="2080" w:hanging="320"/>
        <w:jc w:val="both"/>
      </w:pPr>
      <w:r>
        <w:rPr>
          <w:strike/>
        </w:rPr>
        <w:t>(2)投標廠商以現金繳納至或由各金融機構電匯至台北富邦銀行</w:t>
      </w:r>
      <w:r>
        <w:rPr>
          <w:strike/>
          <w:u w:val="single"/>
        </w:rPr>
        <w:t xml:space="preserve"> 公庫部 </w:t>
      </w:r>
      <w:r>
        <w:rPr>
          <w:strike/>
        </w:rPr>
        <w:t>分行</w:t>
      </w:r>
    </w:p>
    <w:p w:rsidR="00822381" w:rsidRDefault="00490AA9">
      <w:pPr>
        <w:spacing w:line="300" w:lineRule="exact"/>
        <w:ind w:left="2400" w:hanging="160"/>
        <w:jc w:val="both"/>
      </w:pPr>
      <w:r>
        <w:rPr>
          <w:strike/>
        </w:rPr>
        <w:t>本機關</w:t>
      </w:r>
      <w:r>
        <w:rPr>
          <w:strike/>
          <w:u w:val="single"/>
        </w:rPr>
        <w:t xml:space="preserve"> 16052341900006 </w:t>
      </w:r>
      <w:r>
        <w:rPr>
          <w:strike/>
        </w:rPr>
        <w:t>帳戶，並取得</w:t>
      </w:r>
      <w:proofErr w:type="gramStart"/>
      <w:r>
        <w:rPr>
          <w:strike/>
        </w:rPr>
        <w:t>收據聯附入</w:t>
      </w:r>
      <w:proofErr w:type="gramEnd"/>
      <w:r>
        <w:rPr>
          <w:strike/>
        </w:rPr>
        <w:t>投標文件中參與投標，亦得於本機關詢問時交付該收據聯。利用政府電子採購</w:t>
      </w:r>
      <w:proofErr w:type="gramStart"/>
      <w:r>
        <w:rPr>
          <w:strike/>
        </w:rPr>
        <w:t>網線上繳納</w:t>
      </w:r>
      <w:proofErr w:type="gramEnd"/>
      <w:r>
        <w:rPr>
          <w:strike/>
        </w:rPr>
        <w:t>者（距截止投標期限不足5分鐘時，將無法使用本方式繳納押標金，請廠商提早作業），並得檢</w:t>
      </w:r>
      <w:proofErr w:type="gramStart"/>
      <w:r>
        <w:rPr>
          <w:strike/>
        </w:rPr>
        <w:t>附線</w:t>
      </w:r>
      <w:proofErr w:type="gramEnd"/>
      <w:r>
        <w:rPr>
          <w:strike/>
        </w:rPr>
        <w:t>上繳納明細供本機關審查。</w:t>
      </w:r>
    </w:p>
    <w:p w:rsidR="00822381" w:rsidRDefault="00490AA9">
      <w:pPr>
        <w:spacing w:line="300" w:lineRule="exact"/>
        <w:ind w:left="2080" w:hanging="320"/>
        <w:jc w:val="both"/>
      </w:pPr>
      <w:r>
        <w:rPr>
          <w:strike/>
        </w:rPr>
        <w:t>(3)除現金(招標文件另有規定者從其規定)外，投標廠商得</w:t>
      </w:r>
      <w:proofErr w:type="gramStart"/>
      <w:r>
        <w:rPr>
          <w:strike/>
        </w:rPr>
        <w:t>逕</w:t>
      </w:r>
      <w:proofErr w:type="gramEnd"/>
      <w:r>
        <w:rPr>
          <w:strike/>
        </w:rPr>
        <w:t>向本機關出納單位繳納，本機關應製發憑據送交廠商，廠商得憑該憑據附入投標文件參與投標，亦得於本機關詢問時交付該憑據。</w:t>
      </w:r>
    </w:p>
    <w:p w:rsidR="00822381" w:rsidRDefault="00490AA9">
      <w:pPr>
        <w:spacing w:line="300" w:lineRule="exact"/>
        <w:ind w:left="2080" w:hanging="320"/>
        <w:jc w:val="both"/>
      </w:pPr>
      <w:r>
        <w:rPr>
          <w:strike/>
        </w:rPr>
        <w:t>(4)投標廠商得以金融機構簽發之本票、支票、保付支票、郵政匯票或政府公債直接附入投標文件中參與投標。</w:t>
      </w:r>
    </w:p>
    <w:p w:rsidR="00822381" w:rsidRDefault="00490AA9">
      <w:pPr>
        <w:spacing w:line="300" w:lineRule="exact"/>
        <w:ind w:left="1600" w:hanging="160"/>
        <w:jc w:val="both"/>
      </w:pPr>
      <w:r>
        <w:rPr>
          <w:strike/>
        </w:rPr>
        <w:t>2.發還：</w:t>
      </w:r>
    </w:p>
    <w:p w:rsidR="00822381" w:rsidRDefault="00490AA9">
      <w:pPr>
        <w:spacing w:line="300" w:lineRule="exact"/>
        <w:ind w:left="2080" w:hanging="320"/>
        <w:jc w:val="both"/>
      </w:pPr>
      <w:r>
        <w:rPr>
          <w:strike/>
        </w:rPr>
        <w:t>(1)未得標廠商之押標金依下列方式處理：</w:t>
      </w:r>
    </w:p>
    <w:p w:rsidR="00822381" w:rsidRDefault="00490AA9">
      <w:pPr>
        <w:spacing w:line="300" w:lineRule="exact"/>
        <w:ind w:left="2400" w:hanging="160"/>
        <w:jc w:val="both"/>
      </w:pPr>
      <w:r>
        <w:rPr>
          <w:strike/>
        </w:rPr>
        <w:t>a.</w:t>
      </w:r>
      <w:proofErr w:type="gramStart"/>
      <w:r>
        <w:rPr>
          <w:strike/>
        </w:rPr>
        <w:t>持未繳</w:t>
      </w:r>
      <w:proofErr w:type="gramEnd"/>
      <w:r>
        <w:rPr>
          <w:strike/>
        </w:rPr>
        <w:t>入本機關帳戶之台北富邦銀行</w:t>
      </w:r>
      <w:proofErr w:type="gramStart"/>
      <w:r>
        <w:rPr>
          <w:strike/>
        </w:rPr>
        <w:t>收據聯</w:t>
      </w:r>
      <w:proofErr w:type="gramEnd"/>
      <w:r>
        <w:rPr>
          <w:strike/>
        </w:rPr>
        <w:t>者，本機關在收據聯上加蓋印鑑後由廠商</w:t>
      </w:r>
      <w:proofErr w:type="gramStart"/>
      <w:r>
        <w:rPr>
          <w:strike/>
        </w:rPr>
        <w:t>自行持送繳</w:t>
      </w:r>
      <w:proofErr w:type="gramEnd"/>
      <w:r>
        <w:rPr>
          <w:strike/>
        </w:rPr>
        <w:t>款銀行無息發還。</w:t>
      </w:r>
    </w:p>
    <w:p w:rsidR="00822381" w:rsidRDefault="00490AA9">
      <w:pPr>
        <w:spacing w:line="300" w:lineRule="exact"/>
        <w:ind w:left="2400" w:hanging="160"/>
        <w:jc w:val="both"/>
      </w:pPr>
      <w:r>
        <w:rPr>
          <w:strike/>
        </w:rPr>
        <w:t>b.</w:t>
      </w:r>
      <w:proofErr w:type="gramStart"/>
      <w:r>
        <w:rPr>
          <w:strike/>
        </w:rPr>
        <w:t>持本機關</w:t>
      </w:r>
      <w:proofErr w:type="gramEnd"/>
      <w:r>
        <w:rPr>
          <w:strike/>
        </w:rPr>
        <w:t>發給之憑據者，由</w:t>
      </w:r>
      <w:proofErr w:type="gramStart"/>
      <w:r>
        <w:rPr>
          <w:strike/>
        </w:rPr>
        <w:t>廠商持據並</w:t>
      </w:r>
      <w:proofErr w:type="gramEnd"/>
      <w:r>
        <w:rPr>
          <w:strike/>
        </w:rPr>
        <w:t>出具身分證明向本機關出納單位領取原繳交之押標金票據或票券。</w:t>
      </w:r>
    </w:p>
    <w:p w:rsidR="00822381" w:rsidRDefault="00490AA9">
      <w:pPr>
        <w:spacing w:line="300" w:lineRule="exact"/>
        <w:ind w:left="2400" w:hanging="160"/>
        <w:jc w:val="both"/>
      </w:pPr>
      <w:r>
        <w:rPr>
          <w:strike/>
        </w:rPr>
        <w:t>c.繳入、電匯入本機關帳戶</w:t>
      </w:r>
      <w:proofErr w:type="gramStart"/>
      <w:r>
        <w:rPr>
          <w:strike/>
        </w:rPr>
        <w:t>或線上繳納</w:t>
      </w:r>
      <w:proofErr w:type="gramEnd"/>
      <w:r>
        <w:rPr>
          <w:strike/>
        </w:rPr>
        <w:t>之收據聯，經本機關洽台北富邦銀行核對確認</w:t>
      </w:r>
      <w:proofErr w:type="gramStart"/>
      <w:r>
        <w:rPr>
          <w:strike/>
        </w:rPr>
        <w:t>入</w:t>
      </w:r>
      <w:proofErr w:type="gramEnd"/>
      <w:r>
        <w:rPr>
          <w:strike/>
        </w:rPr>
        <w:t>帳後，依會計程序辦理無息發還。</w:t>
      </w:r>
    </w:p>
    <w:p w:rsidR="00822381" w:rsidRDefault="00490AA9">
      <w:pPr>
        <w:spacing w:line="300" w:lineRule="exact"/>
        <w:ind w:left="2400" w:hanging="160"/>
        <w:jc w:val="both"/>
      </w:pPr>
      <w:r>
        <w:rPr>
          <w:strike/>
        </w:rPr>
        <w:t>d.其餘得由本機關加蓋機關章戳後，由廠商出示身分證明，於本機關投標廠商文件登記表(簿)簽收即發還。</w:t>
      </w:r>
    </w:p>
    <w:p w:rsidR="00822381" w:rsidRDefault="00490AA9">
      <w:pPr>
        <w:spacing w:line="300" w:lineRule="exact"/>
        <w:ind w:left="2400" w:hanging="160"/>
        <w:jc w:val="both"/>
      </w:pPr>
      <w:r>
        <w:rPr>
          <w:strike/>
        </w:rPr>
        <w:t>e.郵政匯票者，由廠商出示身分證明，於本機關投標廠商文件登記表(簿)簽收即發還。廠商得持原郵局發給之收據聯及本匯票向郵局申請退還匯款。</w:t>
      </w:r>
    </w:p>
    <w:p w:rsidR="00822381" w:rsidRDefault="00490AA9">
      <w:pPr>
        <w:spacing w:line="300" w:lineRule="exact"/>
        <w:ind w:left="2080" w:hanging="320"/>
        <w:jc w:val="both"/>
      </w:pPr>
      <w:r>
        <w:rPr>
          <w:strike/>
        </w:rPr>
        <w:t>(2)得標廠商之押標金由本機關收存入本機關帳戶，製發正式收據，除作為抵繳履約保證金之用外，</w:t>
      </w:r>
      <w:proofErr w:type="gramStart"/>
      <w:r>
        <w:rPr>
          <w:strike/>
        </w:rPr>
        <w:t>俟</w:t>
      </w:r>
      <w:proofErr w:type="gramEnd"/>
      <w:r>
        <w:rPr>
          <w:strike/>
        </w:rPr>
        <w:t>履約保證金繳納後，應將押標金收據繳回，由本機關將押標金匯入得標廠商指定之帳戶，以政府公債繳納者，</w:t>
      </w:r>
      <w:proofErr w:type="gramStart"/>
      <w:r>
        <w:rPr>
          <w:strike/>
        </w:rPr>
        <w:t>得持據並</w:t>
      </w:r>
      <w:proofErr w:type="gramEnd"/>
      <w:r>
        <w:rPr>
          <w:strike/>
        </w:rPr>
        <w:t>出具身分證明向本機關出納單位領回原繳交之押標金。</w:t>
      </w:r>
    </w:p>
    <w:p w:rsidR="00822381" w:rsidRDefault="00490AA9">
      <w:pPr>
        <w:spacing w:line="300" w:lineRule="exact"/>
        <w:ind w:left="1440" w:hanging="480"/>
        <w:jc w:val="both"/>
      </w:pPr>
      <w:r>
        <w:rPr>
          <w:strike/>
        </w:rPr>
        <w:t>(二)設定質權之金融機構定期存款單：</w:t>
      </w:r>
    </w:p>
    <w:p w:rsidR="00822381" w:rsidRDefault="00490AA9">
      <w:pPr>
        <w:spacing w:line="300" w:lineRule="exact"/>
        <w:ind w:left="1600" w:hanging="160"/>
        <w:jc w:val="both"/>
      </w:pPr>
      <w:r>
        <w:rPr>
          <w:strike/>
        </w:rPr>
        <w:t>1.繳納：</w:t>
      </w:r>
    </w:p>
    <w:p w:rsidR="00822381" w:rsidRDefault="00490AA9">
      <w:pPr>
        <w:spacing w:line="300" w:lineRule="exact"/>
        <w:ind w:left="1760"/>
        <w:jc w:val="both"/>
      </w:pPr>
      <w:r>
        <w:rPr>
          <w:strike/>
        </w:rPr>
        <w:t>投標廠商持中央目的事業主管機關登記核准之金融機構簽發之定期存款單所附之空白定期存款質權設定申請書，向本機關申請在該申請書上用印，</w:t>
      </w:r>
      <w:proofErr w:type="gramStart"/>
      <w:r>
        <w:rPr>
          <w:strike/>
        </w:rPr>
        <w:t>俟</w:t>
      </w:r>
      <w:proofErr w:type="gramEnd"/>
      <w:r>
        <w:rPr>
          <w:strike/>
        </w:rPr>
        <w:t>本機關用印後，攜帶該申請書逕向該簽發定期存款單之金融機構辦理質權設定，</w:t>
      </w:r>
      <w:proofErr w:type="gramStart"/>
      <w:r>
        <w:rPr>
          <w:strike/>
        </w:rPr>
        <w:t>設定完妥</w:t>
      </w:r>
      <w:proofErr w:type="gramEnd"/>
      <w:r>
        <w:rPr>
          <w:strike/>
        </w:rPr>
        <w:t>後，將定期存款單、定期存款單設定</w:t>
      </w:r>
      <w:proofErr w:type="gramStart"/>
      <w:r>
        <w:rPr>
          <w:strike/>
        </w:rPr>
        <w:t>覆函附</w:t>
      </w:r>
      <w:proofErr w:type="gramEnd"/>
      <w:r>
        <w:rPr>
          <w:strike/>
        </w:rPr>
        <w:t>於投標文件內寄(送)達本機關，本機關於開標後製發憑據送交廠商，或逕向本機關出納單位繳納，再憑本機關製發之憑據參與投標。未及時辦理申請書而影響投標者，應自行負責。</w:t>
      </w:r>
    </w:p>
    <w:p w:rsidR="00822381" w:rsidRDefault="00490AA9">
      <w:pPr>
        <w:spacing w:line="300" w:lineRule="exact"/>
        <w:ind w:left="1600" w:hanging="160"/>
        <w:jc w:val="both"/>
      </w:pPr>
      <w:r>
        <w:rPr>
          <w:strike/>
        </w:rPr>
        <w:t>2.發還：</w:t>
      </w:r>
    </w:p>
    <w:p w:rsidR="00822381" w:rsidRDefault="00490AA9">
      <w:pPr>
        <w:spacing w:line="300" w:lineRule="exact"/>
        <w:ind w:left="2080" w:hanging="320"/>
        <w:jc w:val="both"/>
      </w:pPr>
      <w:r>
        <w:rPr>
          <w:strike/>
        </w:rPr>
        <w:t>(1)未得標廠商之定期存款單、定期存款單設定覆函，由</w:t>
      </w:r>
      <w:proofErr w:type="gramStart"/>
      <w:r>
        <w:rPr>
          <w:strike/>
        </w:rPr>
        <w:t>廠商持據並出</w:t>
      </w:r>
      <w:proofErr w:type="gramEnd"/>
      <w:r>
        <w:rPr>
          <w:strike/>
        </w:rPr>
        <w:t>具身分證明向本機關出納單位領回，並由本機關</w:t>
      </w:r>
      <w:proofErr w:type="gramStart"/>
      <w:r>
        <w:rPr>
          <w:strike/>
        </w:rPr>
        <w:t>開立質</w:t>
      </w:r>
      <w:proofErr w:type="gramEnd"/>
      <w:r>
        <w:rPr>
          <w:strike/>
        </w:rPr>
        <w:t>權消滅通知書。</w:t>
      </w:r>
    </w:p>
    <w:p w:rsidR="00822381" w:rsidRDefault="00490AA9">
      <w:pPr>
        <w:spacing w:line="300" w:lineRule="exact"/>
        <w:ind w:left="2080" w:hanging="320"/>
        <w:jc w:val="both"/>
      </w:pPr>
      <w:r>
        <w:rPr>
          <w:strike/>
        </w:rPr>
        <w:t>(2)得標廠商之定期存款單、定期存款單設定覆函，由本機關收存並製發收據，除得作為抵繳履約保證金者外，</w:t>
      </w:r>
      <w:proofErr w:type="gramStart"/>
      <w:r>
        <w:rPr>
          <w:strike/>
        </w:rPr>
        <w:t>俟</w:t>
      </w:r>
      <w:proofErr w:type="gramEnd"/>
      <w:r>
        <w:rPr>
          <w:strike/>
        </w:rPr>
        <w:t>履約保證金繳納後，再予發還，並由本機關</w:t>
      </w:r>
      <w:proofErr w:type="gramStart"/>
      <w:r>
        <w:rPr>
          <w:strike/>
        </w:rPr>
        <w:t>開立質</w:t>
      </w:r>
      <w:proofErr w:type="gramEnd"/>
      <w:r>
        <w:rPr>
          <w:strike/>
        </w:rPr>
        <w:t>權消滅通知書。</w:t>
      </w:r>
    </w:p>
    <w:p w:rsidR="00822381" w:rsidRDefault="00490AA9">
      <w:pPr>
        <w:spacing w:line="300" w:lineRule="exact"/>
        <w:ind w:left="1440" w:hanging="480"/>
        <w:jc w:val="both"/>
      </w:pPr>
      <w:r>
        <w:rPr>
          <w:strike/>
        </w:rPr>
        <w:t>(三)銀行開發或</w:t>
      </w:r>
      <w:proofErr w:type="gramStart"/>
      <w:r>
        <w:rPr>
          <w:strike/>
        </w:rPr>
        <w:t>保兌之</w:t>
      </w:r>
      <w:proofErr w:type="gramEnd"/>
      <w:r>
        <w:rPr>
          <w:strike/>
        </w:rPr>
        <w:t>不可撤銷擔保信用狀：</w:t>
      </w:r>
    </w:p>
    <w:p w:rsidR="00822381" w:rsidRDefault="00490AA9">
      <w:pPr>
        <w:spacing w:line="300" w:lineRule="exact"/>
        <w:ind w:left="1600" w:hanging="160"/>
        <w:jc w:val="both"/>
      </w:pPr>
      <w:r>
        <w:rPr>
          <w:strike/>
        </w:rPr>
        <w:t>1.在我國設立登記且於境內營業之銀行開發之不可撤銷擔保信用狀：</w:t>
      </w:r>
    </w:p>
    <w:p w:rsidR="00822381" w:rsidRDefault="00490AA9">
      <w:pPr>
        <w:spacing w:line="300" w:lineRule="exact"/>
        <w:ind w:left="2080" w:hanging="320"/>
        <w:jc w:val="both"/>
      </w:pPr>
      <w:r>
        <w:rPr>
          <w:strike/>
        </w:rPr>
        <w:t>(1)繳納：</w:t>
      </w:r>
    </w:p>
    <w:p w:rsidR="00822381" w:rsidRDefault="00490AA9">
      <w:pPr>
        <w:spacing w:line="300" w:lineRule="exact"/>
        <w:ind w:left="2240"/>
        <w:jc w:val="both"/>
      </w:pPr>
      <w:r>
        <w:rPr>
          <w:strike/>
        </w:rPr>
        <w:t>投標廠商應向銀行申請辦理不可撤銷擔保信用狀，並將信用狀、空白匯票及匯票承兌申請書隨投標文件寄(送)達本機關，或</w:t>
      </w:r>
      <w:proofErr w:type="gramStart"/>
      <w:r>
        <w:rPr>
          <w:strike/>
        </w:rPr>
        <w:t>逕</w:t>
      </w:r>
      <w:proofErr w:type="gramEnd"/>
      <w:r>
        <w:rPr>
          <w:strike/>
        </w:rPr>
        <w:t>送本機關出納單位換取憑據，再以該憑據參與投標。</w:t>
      </w:r>
    </w:p>
    <w:p w:rsidR="00822381" w:rsidRDefault="00490AA9">
      <w:pPr>
        <w:spacing w:line="300" w:lineRule="exact"/>
        <w:ind w:left="2080" w:hanging="320"/>
        <w:jc w:val="both"/>
      </w:pPr>
      <w:r>
        <w:rPr>
          <w:strike/>
        </w:rPr>
        <w:t>(2)發還：</w:t>
      </w:r>
    </w:p>
    <w:p w:rsidR="00822381" w:rsidRDefault="00490AA9">
      <w:pPr>
        <w:spacing w:line="300" w:lineRule="exact"/>
        <w:ind w:left="2400" w:hanging="160"/>
        <w:jc w:val="both"/>
      </w:pPr>
      <w:r>
        <w:rPr>
          <w:strike/>
        </w:rPr>
        <w:t>a.未得標廠商之不可撤銷擔保信用狀、空白匯票及匯票承兌申請書，由</w:t>
      </w:r>
      <w:proofErr w:type="gramStart"/>
      <w:r>
        <w:rPr>
          <w:strike/>
        </w:rPr>
        <w:t>廠商持據並出</w:t>
      </w:r>
      <w:proofErr w:type="gramEnd"/>
      <w:r>
        <w:rPr>
          <w:strike/>
        </w:rPr>
        <w:t>具身分證明向本機關出納單位領取。附於投標文件者，於本機關登記文件上簽收即發還。</w:t>
      </w:r>
    </w:p>
    <w:p w:rsidR="00822381" w:rsidRDefault="00490AA9">
      <w:pPr>
        <w:spacing w:line="300" w:lineRule="exact"/>
        <w:ind w:left="2400" w:hanging="160"/>
        <w:jc w:val="both"/>
      </w:pPr>
      <w:r>
        <w:rPr>
          <w:strike/>
        </w:rPr>
        <w:t>b.得標廠商之不可撤銷擔保信用狀、空白匯票及匯票承兌申請書，由本機關收存並製發收據。</w:t>
      </w:r>
      <w:proofErr w:type="gramStart"/>
      <w:r>
        <w:rPr>
          <w:strike/>
        </w:rPr>
        <w:t>俟</w:t>
      </w:r>
      <w:proofErr w:type="gramEnd"/>
      <w:r>
        <w:rPr>
          <w:strike/>
        </w:rPr>
        <w:t>履約保證金繳納後，由本機關將不可撤銷擔保信用狀發還廠商。</w:t>
      </w:r>
    </w:p>
    <w:p w:rsidR="00822381" w:rsidRDefault="00490AA9">
      <w:pPr>
        <w:spacing w:line="300" w:lineRule="exact"/>
        <w:ind w:left="1600" w:hanging="160"/>
        <w:jc w:val="both"/>
      </w:pPr>
      <w:r>
        <w:rPr>
          <w:strike/>
        </w:rPr>
        <w:t>2.未在我國境內登記營業之外國銀行所開發並由在我國設立登記且於境內營業之銀行(含其分行)</w:t>
      </w:r>
      <w:proofErr w:type="gramStart"/>
      <w:r>
        <w:rPr>
          <w:strike/>
        </w:rPr>
        <w:t>保兌之</w:t>
      </w:r>
      <w:proofErr w:type="gramEnd"/>
      <w:r>
        <w:rPr>
          <w:strike/>
        </w:rPr>
        <w:t>不可撤銷擔保信用狀：</w:t>
      </w:r>
    </w:p>
    <w:p w:rsidR="00822381" w:rsidRDefault="00490AA9">
      <w:pPr>
        <w:spacing w:line="300" w:lineRule="exact"/>
        <w:ind w:left="2080" w:hanging="320"/>
        <w:jc w:val="both"/>
      </w:pPr>
      <w:r>
        <w:rPr>
          <w:strike/>
        </w:rPr>
        <w:t>(1)繳納：</w:t>
      </w:r>
    </w:p>
    <w:p w:rsidR="00822381" w:rsidRDefault="00490AA9">
      <w:pPr>
        <w:spacing w:line="300" w:lineRule="exact"/>
        <w:ind w:left="2240"/>
        <w:jc w:val="both"/>
      </w:pPr>
      <w:r>
        <w:rPr>
          <w:strike/>
        </w:rPr>
        <w:t>應以本機關為受益人，投標廠商應自行負責及確保開狀銀行</w:t>
      </w:r>
      <w:proofErr w:type="gramStart"/>
      <w:r>
        <w:rPr>
          <w:strike/>
        </w:rPr>
        <w:t>及保兌銀行</w:t>
      </w:r>
      <w:proofErr w:type="gramEnd"/>
      <w:r>
        <w:rPr>
          <w:strike/>
        </w:rPr>
        <w:t>間之程序完備，</w:t>
      </w:r>
      <w:proofErr w:type="gramStart"/>
      <w:r>
        <w:rPr>
          <w:strike/>
        </w:rPr>
        <w:t>且保</w:t>
      </w:r>
      <w:proofErr w:type="gramEnd"/>
      <w:r>
        <w:rPr>
          <w:strike/>
        </w:rPr>
        <w:t>兌銀行應將該不可撤銷擔保信用狀在截止收件期限前寄(送)達本機關(郵件內、外應載明標案名稱、投標廠商名稱、押標金金額、開狀銀行</w:t>
      </w:r>
      <w:proofErr w:type="gramStart"/>
      <w:r>
        <w:rPr>
          <w:strike/>
        </w:rPr>
        <w:t>及保兌銀</w:t>
      </w:r>
      <w:proofErr w:type="gramEnd"/>
      <w:r>
        <w:rPr>
          <w:strike/>
        </w:rPr>
        <w:t>行名稱)。</w:t>
      </w:r>
    </w:p>
    <w:p w:rsidR="00822381" w:rsidRDefault="00490AA9">
      <w:pPr>
        <w:spacing w:line="300" w:lineRule="exact"/>
        <w:ind w:left="2080" w:hanging="320"/>
        <w:jc w:val="both"/>
      </w:pPr>
      <w:r>
        <w:rPr>
          <w:strike/>
        </w:rPr>
        <w:t>(2)發還：</w:t>
      </w:r>
    </w:p>
    <w:p w:rsidR="00822381" w:rsidRDefault="00490AA9">
      <w:pPr>
        <w:spacing w:line="300" w:lineRule="exact"/>
        <w:ind w:left="2400" w:hanging="160"/>
        <w:jc w:val="both"/>
      </w:pPr>
      <w:r>
        <w:rPr>
          <w:strike/>
        </w:rPr>
        <w:t>a.未得標廠商應由本機關依程序將不可撤銷擔保信用狀</w:t>
      </w:r>
      <w:proofErr w:type="gramStart"/>
      <w:r>
        <w:rPr>
          <w:strike/>
        </w:rPr>
        <w:t>發還保兌銀行</w:t>
      </w:r>
      <w:proofErr w:type="gramEnd"/>
      <w:r>
        <w:rPr>
          <w:strike/>
        </w:rPr>
        <w:t>。</w:t>
      </w:r>
    </w:p>
    <w:p w:rsidR="00822381" w:rsidRDefault="00490AA9">
      <w:pPr>
        <w:spacing w:line="300" w:lineRule="exact"/>
        <w:ind w:left="2400" w:hanging="160"/>
        <w:jc w:val="both"/>
      </w:pPr>
      <w:r>
        <w:rPr>
          <w:strike/>
        </w:rPr>
        <w:t>b.得標廠商之不可撤銷擔保信用狀，由本機關收存並製發收據。</w:t>
      </w:r>
      <w:proofErr w:type="gramStart"/>
      <w:r>
        <w:rPr>
          <w:strike/>
        </w:rPr>
        <w:t>俟</w:t>
      </w:r>
      <w:proofErr w:type="gramEnd"/>
      <w:r>
        <w:rPr>
          <w:strike/>
        </w:rPr>
        <w:t>繳納履約保證金後，由本機關依程序將不可撤銷擔保信用狀</w:t>
      </w:r>
      <w:proofErr w:type="gramStart"/>
      <w:r>
        <w:rPr>
          <w:strike/>
        </w:rPr>
        <w:t>發還保兌銀</w:t>
      </w:r>
      <w:proofErr w:type="gramEnd"/>
      <w:r>
        <w:rPr>
          <w:strike/>
        </w:rPr>
        <w:t>行。</w:t>
      </w:r>
    </w:p>
    <w:p w:rsidR="00822381" w:rsidRDefault="00490AA9">
      <w:pPr>
        <w:spacing w:line="300" w:lineRule="exact"/>
        <w:ind w:left="1440" w:hanging="480"/>
        <w:jc w:val="both"/>
      </w:pPr>
      <w:r>
        <w:rPr>
          <w:strike/>
        </w:rPr>
        <w:t>(四)銀行書面連帶保證書：</w:t>
      </w:r>
    </w:p>
    <w:p w:rsidR="00822381" w:rsidRDefault="00490AA9">
      <w:pPr>
        <w:spacing w:line="300" w:lineRule="exact"/>
        <w:ind w:left="1600" w:hanging="160"/>
        <w:jc w:val="both"/>
      </w:pPr>
      <w:r>
        <w:rPr>
          <w:strike/>
        </w:rPr>
        <w:t>1.繳納：</w:t>
      </w:r>
    </w:p>
    <w:p w:rsidR="00822381" w:rsidRDefault="00490AA9">
      <w:pPr>
        <w:spacing w:line="300" w:lineRule="exact"/>
        <w:ind w:left="1760"/>
        <w:jc w:val="both"/>
      </w:pPr>
      <w:r>
        <w:rPr>
          <w:strike/>
        </w:rPr>
        <w:t>投標廠商自行向銀行申請辦理</w:t>
      </w:r>
      <w:proofErr w:type="gramStart"/>
      <w:r>
        <w:rPr>
          <w:strike/>
        </w:rPr>
        <w:t>押</w:t>
      </w:r>
      <w:proofErr w:type="gramEnd"/>
      <w:r>
        <w:rPr>
          <w:strike/>
        </w:rPr>
        <w:t>標金連帶保證書，該保證書應由銀行負責人或代表人簽署，並加蓋銀行印信或經理職章後附於投標文件內寄(送)達本機關，或逕向本機關出納單位繳納，本機關應製發憑據送交廠商，廠商得以該憑據參與投標。</w:t>
      </w:r>
    </w:p>
    <w:p w:rsidR="00822381" w:rsidRDefault="00490AA9">
      <w:pPr>
        <w:spacing w:line="300" w:lineRule="exact"/>
        <w:ind w:left="1600" w:hanging="160"/>
        <w:jc w:val="both"/>
      </w:pPr>
      <w:r>
        <w:rPr>
          <w:strike/>
        </w:rPr>
        <w:t>2.發還：</w:t>
      </w:r>
    </w:p>
    <w:p w:rsidR="00822381" w:rsidRDefault="00490AA9">
      <w:pPr>
        <w:spacing w:line="300" w:lineRule="exact"/>
        <w:ind w:left="2080" w:hanging="320"/>
        <w:jc w:val="both"/>
      </w:pPr>
      <w:r>
        <w:rPr>
          <w:strike/>
        </w:rPr>
        <w:t>(1)未得標廠商之押標金連帶保證書，由本機關發函發還廠商，並通知銀行解除保證責任。</w:t>
      </w:r>
    </w:p>
    <w:p w:rsidR="00822381" w:rsidRDefault="00490AA9">
      <w:pPr>
        <w:spacing w:line="300" w:lineRule="exact"/>
        <w:ind w:left="2080" w:hanging="320"/>
        <w:jc w:val="both"/>
      </w:pPr>
      <w:r>
        <w:rPr>
          <w:strike/>
        </w:rPr>
        <w:t>(2)得標廠商之押標金連帶保證書由本機關收存並製發收據，</w:t>
      </w:r>
      <w:proofErr w:type="gramStart"/>
      <w:r>
        <w:rPr>
          <w:strike/>
        </w:rPr>
        <w:t>俟</w:t>
      </w:r>
      <w:proofErr w:type="gramEnd"/>
      <w:r>
        <w:rPr>
          <w:strike/>
        </w:rPr>
        <w:t>繳納履約保證金後，再將連帶保證書發還廠商，並通知銀行解除保證責任。</w:t>
      </w:r>
    </w:p>
    <w:p w:rsidR="00822381" w:rsidRDefault="00490AA9">
      <w:pPr>
        <w:spacing w:line="300" w:lineRule="exact"/>
        <w:ind w:left="1440" w:hanging="480"/>
        <w:jc w:val="both"/>
      </w:pPr>
      <w:r>
        <w:rPr>
          <w:strike/>
        </w:rPr>
        <w:t>(五)保險公司之連帶保證保險單：</w:t>
      </w:r>
    </w:p>
    <w:p w:rsidR="00822381" w:rsidRDefault="00490AA9">
      <w:pPr>
        <w:spacing w:line="300" w:lineRule="exact"/>
        <w:ind w:left="1600" w:hanging="160"/>
        <w:jc w:val="both"/>
      </w:pPr>
      <w:r>
        <w:rPr>
          <w:strike/>
        </w:rPr>
        <w:t>1.繳納：</w:t>
      </w:r>
    </w:p>
    <w:p w:rsidR="00822381" w:rsidRDefault="00490AA9">
      <w:pPr>
        <w:spacing w:line="300" w:lineRule="exact"/>
        <w:ind w:left="1760"/>
        <w:jc w:val="both"/>
      </w:pPr>
      <w:r>
        <w:rPr>
          <w:strike/>
        </w:rPr>
        <w:t>投標廠商與保險公司簽訂連帶保證保險單後，將該保險單附於投標文件內寄(送)達本機關，或</w:t>
      </w:r>
      <w:proofErr w:type="gramStart"/>
      <w:r>
        <w:rPr>
          <w:strike/>
        </w:rPr>
        <w:t>逕</w:t>
      </w:r>
      <w:proofErr w:type="gramEnd"/>
      <w:r>
        <w:rPr>
          <w:strike/>
        </w:rPr>
        <w:t>向本機關出納單位繳納，本機關應製發憑據送交廠商，廠商得以該憑據參與投標。</w:t>
      </w:r>
    </w:p>
    <w:p w:rsidR="00822381" w:rsidRDefault="00490AA9">
      <w:pPr>
        <w:spacing w:line="300" w:lineRule="exact"/>
        <w:ind w:left="1600" w:hanging="160"/>
        <w:jc w:val="both"/>
      </w:pPr>
      <w:r>
        <w:rPr>
          <w:strike/>
        </w:rPr>
        <w:t>2.發還：</w:t>
      </w:r>
    </w:p>
    <w:p w:rsidR="00822381" w:rsidRDefault="00490AA9">
      <w:pPr>
        <w:spacing w:line="300" w:lineRule="exact"/>
        <w:ind w:left="2080" w:hanging="320"/>
        <w:jc w:val="both"/>
      </w:pPr>
      <w:r>
        <w:rPr>
          <w:strike/>
        </w:rPr>
        <w:t>(1)未得標廠商之連帶保證保險單，由本機關發函發還廠商，並通知保險公司解除保證責任。</w:t>
      </w:r>
    </w:p>
    <w:p w:rsidR="00822381" w:rsidRDefault="00490AA9">
      <w:pPr>
        <w:spacing w:line="300" w:lineRule="exact"/>
        <w:ind w:left="2080" w:hanging="320"/>
        <w:jc w:val="both"/>
      </w:pPr>
      <w:r>
        <w:rPr>
          <w:strike/>
        </w:rPr>
        <w:t>(2)得標廠商之連帶保證保險單由本機關收存並製發收據，</w:t>
      </w:r>
      <w:proofErr w:type="gramStart"/>
      <w:r>
        <w:rPr>
          <w:strike/>
        </w:rPr>
        <w:t>俟</w:t>
      </w:r>
      <w:proofErr w:type="gramEnd"/>
      <w:r>
        <w:rPr>
          <w:strike/>
        </w:rPr>
        <w:t>繳納履約保證金後，再將連帶保證保險單發還廠商，並通知保險公司解除保證責任。</w:t>
      </w:r>
    </w:p>
    <w:p w:rsidR="00822381" w:rsidRDefault="00490AA9">
      <w:pPr>
        <w:spacing w:line="300" w:lineRule="exact"/>
        <w:ind w:left="960" w:hanging="960"/>
        <w:jc w:val="both"/>
      </w:pPr>
      <w:r>
        <w:rPr>
          <w:strike/>
        </w:rPr>
        <w:t>二十七、本機關對於廠商所繳納之押標金，應於決標後無息發還未得標之廠商。廢標時，亦同。</w:t>
      </w:r>
      <w:r>
        <w:rPr>
          <w:strike/>
        </w:rPr>
        <w:cr/>
        <w:t>因故停止招標、流標、或其他原因，致</w:t>
      </w:r>
      <w:proofErr w:type="gramStart"/>
      <w:r>
        <w:rPr>
          <w:strike/>
        </w:rPr>
        <w:t>證件封未予</w:t>
      </w:r>
      <w:proofErr w:type="gramEnd"/>
      <w:r>
        <w:rPr>
          <w:strike/>
        </w:rPr>
        <w:t>開封審查，由廠商自行剪開</w:t>
      </w:r>
      <w:proofErr w:type="gramStart"/>
      <w:r>
        <w:rPr>
          <w:strike/>
        </w:rPr>
        <w:t>標封取出</w:t>
      </w:r>
      <w:proofErr w:type="gramEnd"/>
      <w:r>
        <w:rPr>
          <w:strike/>
        </w:rPr>
        <w:t>押標金領回。</w:t>
      </w:r>
    </w:p>
    <w:p w:rsidR="00822381" w:rsidRDefault="00490AA9">
      <w:pPr>
        <w:spacing w:line="300" w:lineRule="exact"/>
        <w:ind w:left="960"/>
        <w:jc w:val="both"/>
      </w:pPr>
      <w:r>
        <w:rPr>
          <w:strike/>
        </w:rPr>
        <w:t>投標廠商有下列情形之</w:t>
      </w:r>
      <w:proofErr w:type="gramStart"/>
      <w:r>
        <w:rPr>
          <w:strike/>
        </w:rPr>
        <w:t>一</w:t>
      </w:r>
      <w:proofErr w:type="gramEnd"/>
      <w:r>
        <w:rPr>
          <w:strike/>
        </w:rPr>
        <w:t>者，其所繳納之押標金，扣除溢繳之金額後全部不予發還，其未依招標文件規定繳納或已發還者，並予追繳：</w:t>
      </w:r>
    </w:p>
    <w:p w:rsidR="00822381" w:rsidRDefault="00490AA9">
      <w:pPr>
        <w:spacing w:line="300" w:lineRule="exact"/>
        <w:ind w:left="1440" w:hanging="480"/>
        <w:jc w:val="both"/>
      </w:pPr>
      <w:r>
        <w:rPr>
          <w:strike/>
        </w:rPr>
        <w:t>(</w:t>
      </w:r>
      <w:proofErr w:type="gramStart"/>
      <w:r>
        <w:rPr>
          <w:strike/>
        </w:rPr>
        <w:t>一</w:t>
      </w:r>
      <w:proofErr w:type="gramEnd"/>
      <w:r>
        <w:rPr>
          <w:strike/>
        </w:rPr>
        <w:t>)以虛偽不實之文件投標。</w:t>
      </w:r>
    </w:p>
    <w:p w:rsidR="00822381" w:rsidRDefault="00490AA9">
      <w:pPr>
        <w:spacing w:line="300" w:lineRule="exact"/>
        <w:ind w:left="1440" w:hanging="480"/>
        <w:jc w:val="both"/>
      </w:pPr>
      <w:r>
        <w:rPr>
          <w:strike/>
        </w:rPr>
        <w:t>(二)借用他人名義或證件投標，或容許他人借用本人名義或證件參加投標。</w:t>
      </w:r>
    </w:p>
    <w:p w:rsidR="00822381" w:rsidRDefault="00490AA9">
      <w:pPr>
        <w:spacing w:line="300" w:lineRule="exact"/>
        <w:ind w:left="1440" w:hanging="480"/>
        <w:jc w:val="both"/>
      </w:pPr>
      <w:r>
        <w:rPr>
          <w:strike/>
        </w:rPr>
        <w:t>(三)冒用他人名義或證件投標。</w:t>
      </w:r>
    </w:p>
    <w:p w:rsidR="00822381" w:rsidRDefault="00490AA9">
      <w:pPr>
        <w:spacing w:line="300" w:lineRule="exact"/>
        <w:ind w:left="1440" w:hanging="480"/>
        <w:jc w:val="both"/>
      </w:pPr>
      <w:r>
        <w:rPr>
          <w:strike/>
        </w:rPr>
        <w:t>(四)</w:t>
      </w:r>
      <w:proofErr w:type="gramStart"/>
      <w:r>
        <w:rPr>
          <w:strike/>
        </w:rPr>
        <w:t>得標後拒不</w:t>
      </w:r>
      <w:proofErr w:type="gramEnd"/>
      <w:r>
        <w:rPr>
          <w:strike/>
        </w:rPr>
        <w:t>簽約。</w:t>
      </w:r>
    </w:p>
    <w:p w:rsidR="00822381" w:rsidRDefault="00490AA9">
      <w:pPr>
        <w:spacing w:line="300" w:lineRule="exact"/>
        <w:ind w:left="1440" w:hanging="480"/>
        <w:jc w:val="both"/>
      </w:pPr>
      <w:r>
        <w:rPr>
          <w:strike/>
        </w:rPr>
        <w:t>(五)得標後未於規定期限內，繳足保證金或提供擔保。</w:t>
      </w:r>
    </w:p>
    <w:p w:rsidR="00822381" w:rsidRDefault="00490AA9">
      <w:pPr>
        <w:spacing w:line="300" w:lineRule="exact"/>
        <w:ind w:left="1440" w:hanging="480"/>
        <w:jc w:val="both"/>
      </w:pPr>
      <w:r>
        <w:rPr>
          <w:strike/>
        </w:rPr>
        <w:t>(六)對採購有關人員行求、期約或交付不正利益。</w:t>
      </w:r>
    </w:p>
    <w:p w:rsidR="00822381" w:rsidRDefault="00490AA9">
      <w:pPr>
        <w:spacing w:line="300" w:lineRule="exact"/>
        <w:ind w:left="1440" w:hanging="480"/>
        <w:jc w:val="both"/>
      </w:pPr>
      <w:r>
        <w:rPr>
          <w:strike/>
        </w:rPr>
        <w:t>(七)其他經採購法主管機關認定有影響採購公正之違反法令行為。</w:t>
      </w:r>
    </w:p>
    <w:p w:rsidR="00822381" w:rsidRDefault="00490AA9">
      <w:pPr>
        <w:spacing w:line="300" w:lineRule="exact"/>
        <w:ind w:left="960"/>
        <w:jc w:val="both"/>
      </w:pPr>
      <w:r>
        <w:rPr>
          <w:strike/>
        </w:rPr>
        <w:t>前項追繳</w:t>
      </w:r>
      <w:proofErr w:type="gramStart"/>
      <w:r>
        <w:rPr>
          <w:strike/>
        </w:rPr>
        <w:t>押</w:t>
      </w:r>
      <w:proofErr w:type="gramEnd"/>
      <w:r>
        <w:rPr>
          <w:strike/>
        </w:rPr>
        <w:t>標金之情形，屬廠商未依招標文件規定繳納者，追繳金額依招標文件中規定之額度定之；其為標價之一定比率而無標價可供計算者，以預算金額代之。</w:t>
      </w:r>
    </w:p>
    <w:p w:rsidR="00822381" w:rsidRDefault="00490AA9">
      <w:pPr>
        <w:spacing w:line="300" w:lineRule="exact"/>
        <w:ind w:left="960"/>
        <w:jc w:val="both"/>
      </w:pPr>
      <w:r>
        <w:rPr>
          <w:strike/>
        </w:rPr>
        <w:t>機關辦理採購，廠商有下列情形之</w:t>
      </w:r>
      <w:proofErr w:type="gramStart"/>
      <w:r>
        <w:rPr>
          <w:strike/>
        </w:rPr>
        <w:t>一</w:t>
      </w:r>
      <w:proofErr w:type="gramEnd"/>
      <w:r>
        <w:rPr>
          <w:strike/>
        </w:rPr>
        <w:t>者，屬採購法第31條第2項第7款「其他經採購法主管機關認定有影響採購公正之違反法令行為」情形，詳行政院公共工程委員會(以下簡稱工程會) 114年7月10日</w:t>
      </w:r>
      <w:proofErr w:type="gramStart"/>
      <w:r>
        <w:rPr>
          <w:strike/>
        </w:rPr>
        <w:t>工程企字第114010034</w:t>
      </w:r>
      <w:proofErr w:type="gramEnd"/>
      <w:r>
        <w:rPr>
          <w:strike/>
        </w:rPr>
        <w:t>3號令：</w:t>
      </w:r>
    </w:p>
    <w:p w:rsidR="00822381" w:rsidRDefault="00490AA9">
      <w:pPr>
        <w:spacing w:line="300" w:lineRule="exact"/>
        <w:ind w:left="1440" w:hanging="480"/>
        <w:jc w:val="both"/>
      </w:pPr>
      <w:r>
        <w:rPr>
          <w:strike/>
        </w:rPr>
        <w:t>(</w:t>
      </w:r>
      <w:proofErr w:type="gramStart"/>
      <w:r>
        <w:rPr>
          <w:strike/>
        </w:rPr>
        <w:t>一</w:t>
      </w:r>
      <w:proofErr w:type="gramEnd"/>
      <w:r>
        <w:rPr>
          <w:strike/>
        </w:rPr>
        <w:t>)廠商或其代表人、代理人、受雇人或其他從業人員與機關人員，共同違反採購法第26條、第34條或第37條第1項規定。</w:t>
      </w:r>
    </w:p>
    <w:p w:rsidR="00822381" w:rsidRDefault="00490AA9">
      <w:pPr>
        <w:spacing w:line="300" w:lineRule="exact"/>
        <w:ind w:left="1440" w:hanging="480"/>
        <w:jc w:val="both"/>
      </w:pPr>
      <w:r>
        <w:rPr>
          <w:strike/>
        </w:rPr>
        <w:t>(二)有採購法第50條第1項第5款之「不同投標廠商間之投標文件內容有重大異常關聯者」情形。</w:t>
      </w:r>
    </w:p>
    <w:p w:rsidR="00822381" w:rsidRDefault="00490AA9">
      <w:pPr>
        <w:spacing w:line="300" w:lineRule="exact"/>
        <w:ind w:left="1440" w:hanging="480"/>
        <w:jc w:val="both"/>
      </w:pPr>
      <w:r>
        <w:rPr>
          <w:strike/>
        </w:rPr>
        <w:t>(三)廠商或其代表人、代理人、受雇人或其他從業人員有採購法第87條、第90條或第91條規定構成要件事實之</w:t>
      </w:r>
      <w:proofErr w:type="gramStart"/>
      <w:r>
        <w:rPr>
          <w:strike/>
        </w:rPr>
        <w:t>一</w:t>
      </w:r>
      <w:proofErr w:type="gramEnd"/>
      <w:r>
        <w:rPr>
          <w:strike/>
        </w:rPr>
        <w:t>。</w:t>
      </w:r>
    </w:p>
    <w:p w:rsidR="00822381" w:rsidRDefault="00490AA9">
      <w:pPr>
        <w:spacing w:line="300" w:lineRule="exact"/>
        <w:ind w:left="1440" w:hanging="480"/>
        <w:jc w:val="both"/>
      </w:pPr>
      <w:r>
        <w:rPr>
          <w:strike/>
        </w:rPr>
        <w:t>(四)廠商或其代表人、代理人、受雇人或其他從業人員與受機關委託提供採購規劃、設計、審查、監造、專案管理或代辦採購廠商之人員，共同實施採購法第88條規定構成要件事實。</w:t>
      </w:r>
    </w:p>
    <w:p w:rsidR="00822381" w:rsidRDefault="00490AA9">
      <w:pPr>
        <w:spacing w:line="300" w:lineRule="exact"/>
        <w:ind w:left="1440" w:hanging="480"/>
        <w:jc w:val="both"/>
      </w:pPr>
      <w:r>
        <w:rPr>
          <w:strike/>
        </w:rPr>
        <w:t>(五)廠商或其代表人、代理人、受雇人或其他從業人員與受機關委託提供採購規劃、設計、專案管理或代辦採購廠商之人員，共同實施採購法第89條規定構成要件事實。</w:t>
      </w:r>
    </w:p>
    <w:p w:rsidR="00822381" w:rsidRDefault="00490AA9">
      <w:pPr>
        <w:spacing w:line="300" w:lineRule="exact"/>
        <w:ind w:left="960"/>
        <w:jc w:val="both"/>
      </w:pPr>
      <w:r>
        <w:rPr>
          <w:strike/>
        </w:rPr>
        <w:t>機關辦理採購有下列情形之</w:t>
      </w:r>
      <w:proofErr w:type="gramStart"/>
      <w:r>
        <w:rPr>
          <w:strike/>
        </w:rPr>
        <w:t>一</w:t>
      </w:r>
      <w:proofErr w:type="gramEnd"/>
      <w:r>
        <w:rPr>
          <w:strike/>
        </w:rPr>
        <w:t>者，得依採購法第50條第1項第5款「不同投標廠商間之投標文件內容有重大異常關聯者」處理，詳工程會91年11月27日</w:t>
      </w:r>
      <w:proofErr w:type="gramStart"/>
      <w:r>
        <w:rPr>
          <w:strike/>
        </w:rPr>
        <w:t>工程企字第0910051682</w:t>
      </w:r>
      <w:proofErr w:type="gramEnd"/>
      <w:r>
        <w:rPr>
          <w:strike/>
        </w:rPr>
        <w:t>0號令及105年3月21日</w:t>
      </w:r>
      <w:proofErr w:type="gramStart"/>
      <w:r>
        <w:rPr>
          <w:strike/>
        </w:rPr>
        <w:t>工程企字第1050008018</w:t>
      </w:r>
      <w:proofErr w:type="gramEnd"/>
      <w:r>
        <w:rPr>
          <w:strike/>
        </w:rPr>
        <w:t>0號令：</w:t>
      </w:r>
    </w:p>
    <w:p w:rsidR="00822381" w:rsidRDefault="00490AA9">
      <w:pPr>
        <w:spacing w:line="300" w:lineRule="exact"/>
        <w:ind w:left="1440" w:hanging="480"/>
        <w:jc w:val="both"/>
      </w:pPr>
      <w:r>
        <w:rPr>
          <w:strike/>
        </w:rPr>
        <w:t>(</w:t>
      </w:r>
      <w:proofErr w:type="gramStart"/>
      <w:r>
        <w:rPr>
          <w:strike/>
        </w:rPr>
        <w:t>一</w:t>
      </w:r>
      <w:proofErr w:type="gramEnd"/>
      <w:r>
        <w:rPr>
          <w:strike/>
        </w:rPr>
        <w:t>)投標文件內容由同一人或同一廠商繕寫或備具。</w:t>
      </w:r>
    </w:p>
    <w:p w:rsidR="00822381" w:rsidRDefault="00490AA9">
      <w:pPr>
        <w:spacing w:line="300" w:lineRule="exact"/>
        <w:ind w:left="1440" w:hanging="480"/>
        <w:jc w:val="both"/>
      </w:pPr>
      <w:r>
        <w:rPr>
          <w:strike/>
        </w:rPr>
        <w:t>(二)押標金由同一人或同一廠商繳納或申請退還。</w:t>
      </w:r>
    </w:p>
    <w:p w:rsidR="00822381" w:rsidRDefault="00490AA9">
      <w:pPr>
        <w:spacing w:line="300" w:lineRule="exact"/>
        <w:ind w:left="1440" w:hanging="480"/>
        <w:jc w:val="both"/>
      </w:pPr>
      <w:r>
        <w:rPr>
          <w:strike/>
        </w:rPr>
        <w:t>(三)投標</w:t>
      </w:r>
      <w:proofErr w:type="gramStart"/>
      <w:r>
        <w:rPr>
          <w:strike/>
        </w:rPr>
        <w:t>標</w:t>
      </w:r>
      <w:proofErr w:type="gramEnd"/>
      <w:r>
        <w:rPr>
          <w:strike/>
        </w:rPr>
        <w:t>封或通知機關信函號碼連號，顯係同一人或同一廠商所為。</w:t>
      </w:r>
    </w:p>
    <w:p w:rsidR="00822381" w:rsidRDefault="00490AA9">
      <w:pPr>
        <w:spacing w:line="300" w:lineRule="exact"/>
        <w:ind w:left="1440" w:hanging="480"/>
        <w:jc w:val="both"/>
      </w:pPr>
      <w:r>
        <w:rPr>
          <w:strike/>
        </w:rPr>
        <w:t>(四)廠商地址、電話號碼、傳真機號碼、聯絡人或電子郵件網址相同。</w:t>
      </w:r>
    </w:p>
    <w:p w:rsidR="00822381" w:rsidRDefault="00490AA9">
      <w:pPr>
        <w:spacing w:line="300" w:lineRule="exact"/>
        <w:ind w:left="1440" w:hanging="480"/>
        <w:jc w:val="both"/>
      </w:pPr>
      <w:r>
        <w:rPr>
          <w:strike/>
        </w:rPr>
        <w:t>(五)其他顯係同一人或同一廠商所為之情形。</w:t>
      </w:r>
    </w:p>
    <w:p w:rsidR="00822381" w:rsidRDefault="00490AA9">
      <w:pPr>
        <w:spacing w:line="300" w:lineRule="exact"/>
        <w:ind w:left="960"/>
        <w:jc w:val="both"/>
      </w:pPr>
      <w:r>
        <w:rPr>
          <w:strike/>
        </w:rPr>
        <w:t>(六)廠商投標文件所載負責人為同一人。</w:t>
      </w:r>
    </w:p>
    <w:p w:rsidR="00822381" w:rsidRDefault="00490AA9">
      <w:pPr>
        <w:spacing w:line="300" w:lineRule="exact"/>
        <w:ind w:left="960"/>
        <w:jc w:val="both"/>
      </w:pPr>
      <w:r>
        <w:rPr>
          <w:strike/>
        </w:rPr>
        <w:t>機關辦理採購，不同投標廠商參與投標，卻由同一廠商之人員代表出席開標、評審、評選、決標等會議，屬採購法第50條第1項第7款之「其他影響採購公正之違反法令行為」情形， 詳工程會97年2月14日</w:t>
      </w:r>
      <w:proofErr w:type="gramStart"/>
      <w:r>
        <w:rPr>
          <w:strike/>
        </w:rPr>
        <w:t>工程企字第09700060670</w:t>
      </w:r>
      <w:proofErr w:type="gramEnd"/>
      <w:r>
        <w:rPr>
          <w:strike/>
        </w:rPr>
        <w:t>號令。</w:t>
      </w:r>
    </w:p>
    <w:p w:rsidR="00822381" w:rsidRDefault="00490AA9">
      <w:pPr>
        <w:spacing w:line="300" w:lineRule="exact"/>
        <w:ind w:left="960" w:hanging="960"/>
        <w:jc w:val="both"/>
      </w:pPr>
      <w:r>
        <w:rPr>
          <w:strike/>
        </w:rPr>
        <w:t>二十八、投標廠商或採購案有下列情形之</w:t>
      </w:r>
      <w:proofErr w:type="gramStart"/>
      <w:r>
        <w:rPr>
          <w:strike/>
        </w:rPr>
        <w:t>一</w:t>
      </w:r>
      <w:proofErr w:type="gramEnd"/>
      <w:r>
        <w:rPr>
          <w:strike/>
        </w:rPr>
        <w:t>者，押標金應予發還，合併繳納押標金者，得依所投標之項目分別發還之。但依前點規定應不予發還或應予追繳情形者，不在此限：</w:t>
      </w:r>
    </w:p>
    <w:p w:rsidR="00822381" w:rsidRDefault="00490AA9">
      <w:pPr>
        <w:spacing w:line="300" w:lineRule="exact"/>
        <w:ind w:left="1440" w:hanging="480"/>
        <w:jc w:val="both"/>
      </w:pPr>
      <w:r>
        <w:rPr>
          <w:strike/>
        </w:rPr>
        <w:t>(</w:t>
      </w:r>
      <w:proofErr w:type="gramStart"/>
      <w:r>
        <w:rPr>
          <w:strike/>
        </w:rPr>
        <w:t>一</w:t>
      </w:r>
      <w:proofErr w:type="gramEnd"/>
      <w:r>
        <w:rPr>
          <w:strike/>
        </w:rPr>
        <w:t>)未得標之廠商。</w:t>
      </w:r>
    </w:p>
    <w:p w:rsidR="00822381" w:rsidRDefault="00490AA9">
      <w:pPr>
        <w:spacing w:line="300" w:lineRule="exact"/>
        <w:ind w:left="1440" w:hanging="480"/>
        <w:jc w:val="both"/>
      </w:pPr>
      <w:r>
        <w:rPr>
          <w:strike/>
        </w:rPr>
        <w:t>(二)因投標廠商家數未滿3家而流標。</w:t>
      </w:r>
    </w:p>
    <w:p w:rsidR="00822381" w:rsidRDefault="00490AA9">
      <w:pPr>
        <w:spacing w:line="300" w:lineRule="exact"/>
        <w:ind w:left="1440" w:hanging="480"/>
        <w:jc w:val="both"/>
      </w:pPr>
      <w:r>
        <w:rPr>
          <w:strike/>
        </w:rPr>
        <w:t>(三)本機關宣布廢標或因故不予開標、決標。</w:t>
      </w:r>
    </w:p>
    <w:p w:rsidR="00822381" w:rsidRDefault="00490AA9">
      <w:pPr>
        <w:spacing w:line="300" w:lineRule="exact"/>
        <w:ind w:left="1440" w:hanging="480"/>
        <w:jc w:val="both"/>
      </w:pPr>
      <w:r>
        <w:rPr>
          <w:strike/>
        </w:rPr>
        <w:t>(四)廠商投標文件已確定為不合於招標規定或無得標機會，經廠商要求先予發還。</w:t>
      </w:r>
    </w:p>
    <w:p w:rsidR="00822381" w:rsidRDefault="00490AA9">
      <w:pPr>
        <w:spacing w:line="300" w:lineRule="exact"/>
        <w:ind w:left="1440" w:hanging="480"/>
        <w:jc w:val="both"/>
      </w:pPr>
      <w:r>
        <w:rPr>
          <w:strike/>
        </w:rPr>
        <w:t>(五)廠商報價有效期已屆，且拒絕延長者。</w:t>
      </w:r>
    </w:p>
    <w:p w:rsidR="00822381" w:rsidRDefault="00490AA9">
      <w:pPr>
        <w:spacing w:line="300" w:lineRule="exact"/>
        <w:ind w:left="1440" w:hanging="480"/>
        <w:jc w:val="both"/>
      </w:pPr>
      <w:r>
        <w:rPr>
          <w:strike/>
        </w:rPr>
        <w:t>(六)廠商逾期繳納</w:t>
      </w:r>
      <w:proofErr w:type="gramStart"/>
      <w:r>
        <w:rPr>
          <w:strike/>
        </w:rPr>
        <w:t>押</w:t>
      </w:r>
      <w:proofErr w:type="gramEnd"/>
      <w:r>
        <w:rPr>
          <w:strike/>
        </w:rPr>
        <w:t>標金或繳納後未參加投標或逾期投標。</w:t>
      </w:r>
    </w:p>
    <w:p w:rsidR="00822381" w:rsidRDefault="00490AA9">
      <w:pPr>
        <w:spacing w:line="300" w:lineRule="exact"/>
        <w:ind w:left="1440" w:hanging="480"/>
        <w:jc w:val="both"/>
      </w:pPr>
      <w:r>
        <w:rPr>
          <w:strike/>
        </w:rPr>
        <w:t>(七)已決標之採購，得標廠商已依規定繳納保證金。</w:t>
      </w:r>
    </w:p>
    <w:p w:rsidR="00822381" w:rsidRDefault="00490AA9">
      <w:pPr>
        <w:spacing w:line="300" w:lineRule="exact"/>
        <w:ind w:left="1120"/>
        <w:jc w:val="both"/>
      </w:pPr>
      <w:r>
        <w:rPr>
          <w:b/>
          <w:strike/>
        </w:rPr>
        <w:t>第肆節、共同投標</w:t>
      </w:r>
    </w:p>
    <w:p w:rsidR="00822381" w:rsidRDefault="00490AA9">
      <w:pPr>
        <w:spacing w:line="300" w:lineRule="exact"/>
        <w:ind w:left="960" w:hanging="960"/>
        <w:jc w:val="both"/>
      </w:pPr>
      <w:r>
        <w:rPr>
          <w:strike/>
        </w:rPr>
        <w:t>二十九、本採購允許共同投標，家數以</w:t>
      </w:r>
      <w:proofErr w:type="gramStart"/>
      <w:r>
        <w:rPr>
          <w:strike/>
        </w:rPr>
        <w:t>＿</w:t>
      </w:r>
      <w:proofErr w:type="gramEnd"/>
      <w:r>
        <w:rPr>
          <w:strike/>
        </w:rPr>
        <w:t>＿＿＿＿＿家為上限，符合所有資格之廠商仍得單獨投標，廠商資格詳第貳節規定，投標文件應依本節規定辦理。</w:t>
      </w:r>
    </w:p>
    <w:p w:rsidR="00822381" w:rsidRDefault="00490AA9">
      <w:pPr>
        <w:spacing w:line="300" w:lineRule="exact"/>
        <w:ind w:left="640" w:hanging="640"/>
        <w:jc w:val="both"/>
      </w:pPr>
      <w:r>
        <w:rPr>
          <w:strike/>
        </w:rPr>
        <w:t>三十、共同投標廠商之下列投標文件，應依下列規定辦理：</w:t>
      </w:r>
    </w:p>
    <w:p w:rsidR="00822381" w:rsidRDefault="00490AA9">
      <w:pPr>
        <w:spacing w:line="300" w:lineRule="exact"/>
        <w:ind w:left="1440" w:hanging="480"/>
        <w:jc w:val="both"/>
      </w:pPr>
      <w:r>
        <w:rPr>
          <w:strike/>
        </w:rPr>
        <w:t>(</w:t>
      </w:r>
      <w:proofErr w:type="gramStart"/>
      <w:r>
        <w:rPr>
          <w:strike/>
        </w:rPr>
        <w:t>一</w:t>
      </w:r>
      <w:proofErr w:type="gramEnd"/>
      <w:r>
        <w:rPr>
          <w:strike/>
        </w:rPr>
        <w:t>)共同投標協議書，應共同具名。</w:t>
      </w:r>
    </w:p>
    <w:p w:rsidR="00822381" w:rsidRDefault="00490AA9">
      <w:pPr>
        <w:spacing w:line="300" w:lineRule="exact"/>
        <w:ind w:left="1440" w:hanging="480"/>
        <w:jc w:val="both"/>
      </w:pPr>
      <w:r>
        <w:rPr>
          <w:strike/>
        </w:rPr>
        <w:t>(二)投標書，應共同具名或由代表人簽署。</w:t>
      </w:r>
    </w:p>
    <w:p w:rsidR="00822381" w:rsidRDefault="00490AA9">
      <w:pPr>
        <w:spacing w:line="300" w:lineRule="exact"/>
        <w:ind w:left="1440" w:hanging="480"/>
        <w:jc w:val="both"/>
      </w:pPr>
      <w:r>
        <w:rPr>
          <w:strike/>
        </w:rPr>
        <w:t>(三)押標金，應共同繳納或由代表人繳納。</w:t>
      </w:r>
    </w:p>
    <w:p w:rsidR="00822381" w:rsidRDefault="00490AA9">
      <w:pPr>
        <w:spacing w:line="300" w:lineRule="exact"/>
        <w:ind w:left="1440" w:hanging="480"/>
        <w:jc w:val="both"/>
      </w:pPr>
      <w:r>
        <w:rPr>
          <w:strike/>
        </w:rPr>
        <w:t>(四)投標廠商聲明書，應分別出具。</w:t>
      </w:r>
    </w:p>
    <w:p w:rsidR="00822381" w:rsidRDefault="00490AA9">
      <w:pPr>
        <w:spacing w:line="300" w:lineRule="exact"/>
        <w:ind w:left="1440" w:hanging="480"/>
        <w:jc w:val="both"/>
      </w:pPr>
      <w:r>
        <w:rPr>
          <w:strike/>
        </w:rPr>
        <w:t>(五)資格證明文件(</w:t>
      </w:r>
      <w:proofErr w:type="gramStart"/>
      <w:r>
        <w:rPr>
          <w:strike/>
        </w:rPr>
        <w:t>不含押標金</w:t>
      </w:r>
      <w:proofErr w:type="gramEnd"/>
      <w:r>
        <w:rPr>
          <w:strike/>
        </w:rPr>
        <w:t>)，應分別出具。</w:t>
      </w:r>
    </w:p>
    <w:p w:rsidR="00822381" w:rsidRDefault="00490AA9">
      <w:pPr>
        <w:spacing w:line="300" w:lineRule="exact"/>
        <w:ind w:left="1440" w:hanging="480"/>
        <w:jc w:val="both"/>
      </w:pPr>
      <w:r>
        <w:rPr>
          <w:strike/>
        </w:rPr>
        <w:t>(六)其他：</w:t>
      </w:r>
      <w:proofErr w:type="gramStart"/>
      <w:r>
        <w:rPr>
          <w:strike/>
        </w:rPr>
        <w:t>＿</w:t>
      </w:r>
      <w:proofErr w:type="gramEnd"/>
      <w:r>
        <w:rPr>
          <w:strike/>
        </w:rPr>
        <w:t>＿＿＿＿＿</w:t>
      </w:r>
    </w:p>
    <w:p w:rsidR="00822381" w:rsidRDefault="00490AA9">
      <w:pPr>
        <w:spacing w:line="300" w:lineRule="exact"/>
        <w:ind w:left="960"/>
        <w:jc w:val="both"/>
      </w:pPr>
      <w:r>
        <w:rPr>
          <w:strike/>
        </w:rPr>
        <w:t>除上述投標文件外，其餘投標文件得由共同投標協議書指定之代表人簽署。</w:t>
      </w:r>
    </w:p>
    <w:p w:rsidR="00822381" w:rsidRDefault="00490AA9">
      <w:pPr>
        <w:spacing w:line="300" w:lineRule="exact"/>
        <w:ind w:left="960"/>
        <w:jc w:val="both"/>
      </w:pPr>
      <w:r>
        <w:rPr>
          <w:strike/>
        </w:rPr>
        <w:t>投標文件之更正亦同。本機關對其代表人所為之通知，其效力等同對所有成員之通知。</w:t>
      </w:r>
    </w:p>
    <w:p w:rsidR="00822381" w:rsidRDefault="00490AA9">
      <w:pPr>
        <w:spacing w:line="300" w:lineRule="exact"/>
        <w:ind w:left="960" w:hanging="960"/>
        <w:jc w:val="both"/>
      </w:pPr>
      <w:r>
        <w:rPr>
          <w:strike/>
        </w:rPr>
        <w:t>三十一、共同投標廠商之成員不得對同一採購另行提出投標文件或為另一共同投標廠商之成員。但招標文件另有規定者不在此限。</w:t>
      </w:r>
    </w:p>
    <w:p w:rsidR="00822381" w:rsidRDefault="00490AA9">
      <w:pPr>
        <w:spacing w:line="300" w:lineRule="exact"/>
        <w:ind w:left="960"/>
        <w:jc w:val="both"/>
      </w:pPr>
      <w:proofErr w:type="gramStart"/>
      <w:r>
        <w:rPr>
          <w:strike/>
        </w:rPr>
        <w:t>採</w:t>
      </w:r>
      <w:proofErr w:type="gramEnd"/>
      <w:r>
        <w:rPr>
          <w:strike/>
        </w:rPr>
        <w:t>分項複數決標者，共同投標廠商之成員得就不同品項另行提出投標文件或為另一共同投標廠商之成員。但招標文件另有規定者，不在此限。</w:t>
      </w:r>
    </w:p>
    <w:p w:rsidR="00822381" w:rsidRDefault="00490AA9">
      <w:pPr>
        <w:spacing w:line="300" w:lineRule="exact"/>
        <w:ind w:left="960" w:hanging="960"/>
        <w:jc w:val="both"/>
      </w:pPr>
      <w:r>
        <w:rPr>
          <w:strike/>
        </w:rPr>
        <w:t>三十二、共同投標廠商於投標時應</w:t>
      </w:r>
      <w:proofErr w:type="gramStart"/>
      <w:r>
        <w:rPr>
          <w:strike/>
        </w:rPr>
        <w:t>檢附由各</w:t>
      </w:r>
      <w:proofErr w:type="gramEnd"/>
      <w:r>
        <w:rPr>
          <w:strike/>
        </w:rPr>
        <w:t>成員之負責人或其代理人共同具名，且經公證或認證之共同投標協議書，載明下列事項，於得標後列入契約：</w:t>
      </w:r>
    </w:p>
    <w:p w:rsidR="00822381" w:rsidRDefault="00490AA9">
      <w:pPr>
        <w:spacing w:line="300" w:lineRule="exact"/>
        <w:ind w:left="1440" w:hanging="480"/>
        <w:jc w:val="both"/>
      </w:pPr>
      <w:r>
        <w:rPr>
          <w:strike/>
        </w:rPr>
        <w:t>(</w:t>
      </w:r>
      <w:proofErr w:type="gramStart"/>
      <w:r>
        <w:rPr>
          <w:strike/>
        </w:rPr>
        <w:t>一</w:t>
      </w:r>
      <w:proofErr w:type="gramEnd"/>
      <w:r>
        <w:rPr>
          <w:strike/>
        </w:rPr>
        <w:t>)招標案號、標的名稱、本機關名稱及共同投標廠商各成員之名稱、地址、電話及其負責人。</w:t>
      </w:r>
    </w:p>
    <w:p w:rsidR="00822381" w:rsidRDefault="00490AA9">
      <w:pPr>
        <w:spacing w:line="300" w:lineRule="exact"/>
        <w:ind w:left="1440" w:hanging="480"/>
        <w:jc w:val="both"/>
      </w:pPr>
      <w:r>
        <w:rPr>
          <w:strike/>
        </w:rPr>
        <w:t>(二)共同投標廠商之代表廠商、代表人及其權責。</w:t>
      </w:r>
    </w:p>
    <w:p w:rsidR="00822381" w:rsidRDefault="00490AA9">
      <w:pPr>
        <w:spacing w:line="300" w:lineRule="exact"/>
        <w:ind w:left="1440" w:hanging="480"/>
        <w:jc w:val="both"/>
      </w:pPr>
      <w:r>
        <w:rPr>
          <w:strike/>
        </w:rPr>
        <w:t>(三)各成員之主辦項目及所占契約金額比率。</w:t>
      </w:r>
    </w:p>
    <w:p w:rsidR="00822381" w:rsidRDefault="00490AA9">
      <w:pPr>
        <w:spacing w:line="300" w:lineRule="exact"/>
        <w:ind w:left="1440" w:hanging="480"/>
        <w:jc w:val="both"/>
      </w:pPr>
      <w:r>
        <w:rPr>
          <w:strike/>
        </w:rPr>
        <w:t>(四)各成員於得標後，連帶負履行契約責任。</w:t>
      </w:r>
    </w:p>
    <w:p w:rsidR="00822381" w:rsidRDefault="00490AA9">
      <w:pPr>
        <w:spacing w:line="300" w:lineRule="exact"/>
        <w:ind w:left="1440" w:hanging="480"/>
        <w:jc w:val="both"/>
      </w:pPr>
      <w:r>
        <w:rPr>
          <w:strike/>
        </w:rPr>
        <w:t>(五)契約價金之請(受)領方式、項目及金額。</w:t>
      </w:r>
    </w:p>
    <w:p w:rsidR="00822381" w:rsidRDefault="00490AA9">
      <w:pPr>
        <w:spacing w:line="300" w:lineRule="exact"/>
        <w:ind w:left="1440" w:hanging="480"/>
        <w:jc w:val="both"/>
      </w:pPr>
      <w:r>
        <w:rPr>
          <w:strike/>
        </w:rPr>
        <w:t>(六)成員有破產或其他重大情事，致無法繼續共同履約者，同意將其契約之一切權利義務由其他成員或另覓之廠商繼受。</w:t>
      </w:r>
    </w:p>
    <w:p w:rsidR="00822381" w:rsidRDefault="00490AA9">
      <w:pPr>
        <w:spacing w:line="300" w:lineRule="exact"/>
        <w:ind w:left="1440" w:hanging="480"/>
        <w:jc w:val="both"/>
      </w:pPr>
      <w:r>
        <w:rPr>
          <w:strike/>
        </w:rPr>
        <w:t>(七)招標文件規定之其他事項。</w:t>
      </w:r>
    </w:p>
    <w:p w:rsidR="00822381" w:rsidRDefault="00490AA9">
      <w:pPr>
        <w:spacing w:line="300" w:lineRule="exact"/>
        <w:ind w:left="960"/>
        <w:jc w:val="both"/>
      </w:pPr>
      <w:r>
        <w:rPr>
          <w:strike/>
        </w:rPr>
        <w:t>前項協議書內容與契約約定不符者，以契約約定為</w:t>
      </w:r>
      <w:proofErr w:type="gramStart"/>
      <w:r>
        <w:rPr>
          <w:strike/>
        </w:rPr>
        <w:t>準</w:t>
      </w:r>
      <w:proofErr w:type="gramEnd"/>
      <w:r>
        <w:rPr>
          <w:strike/>
        </w:rPr>
        <w:t>。</w:t>
      </w:r>
    </w:p>
    <w:p w:rsidR="00822381" w:rsidRDefault="00490AA9">
      <w:pPr>
        <w:spacing w:line="300" w:lineRule="exact"/>
        <w:ind w:left="960"/>
        <w:jc w:val="both"/>
      </w:pPr>
      <w:r>
        <w:rPr>
          <w:strike/>
        </w:rPr>
        <w:t>第一項協議書內容，非經本機關同意不得變更。</w:t>
      </w:r>
    </w:p>
    <w:p w:rsidR="00822381" w:rsidRDefault="00490AA9">
      <w:pPr>
        <w:spacing w:line="300" w:lineRule="exact"/>
        <w:ind w:left="960" w:hanging="960"/>
        <w:jc w:val="both"/>
      </w:pPr>
      <w:r>
        <w:rPr>
          <w:strike/>
        </w:rPr>
        <w:t>三十三、投標廠商共同投標協議書，除招標文件允許外國廠商參與且有參與者得以外文書寫，</w:t>
      </w:r>
      <w:proofErr w:type="gramStart"/>
      <w:r>
        <w:rPr>
          <w:strike/>
        </w:rPr>
        <w:t>附經公證</w:t>
      </w:r>
      <w:proofErr w:type="gramEnd"/>
      <w:r>
        <w:rPr>
          <w:strike/>
        </w:rPr>
        <w:t>或認證之中文譯本者外，應以中文書寫。</w:t>
      </w:r>
    </w:p>
    <w:p w:rsidR="00822381" w:rsidRDefault="00490AA9">
      <w:pPr>
        <w:spacing w:line="300" w:lineRule="exact"/>
        <w:ind w:left="960" w:hanging="960"/>
        <w:jc w:val="both"/>
      </w:pPr>
      <w:r>
        <w:rPr>
          <w:strike/>
        </w:rPr>
        <w:t>三十四、共同投標廠商之成員有採購法第101條第1項各款情形之</w:t>
      </w:r>
      <w:proofErr w:type="gramStart"/>
      <w:r>
        <w:rPr>
          <w:strike/>
        </w:rPr>
        <w:t>一</w:t>
      </w:r>
      <w:proofErr w:type="gramEnd"/>
      <w:r>
        <w:rPr>
          <w:strike/>
        </w:rPr>
        <w:t>者，本機關將視可歸責之事由，對各該應負責任之成員個別為通知。</w:t>
      </w:r>
    </w:p>
    <w:p w:rsidR="00822381" w:rsidRDefault="00490AA9">
      <w:pPr>
        <w:spacing w:line="300" w:lineRule="exact"/>
        <w:ind w:left="1120"/>
        <w:jc w:val="both"/>
      </w:pPr>
      <w:r>
        <w:rPr>
          <w:b/>
        </w:rPr>
        <w:t>第伍節、統包</w:t>
      </w:r>
    </w:p>
    <w:p w:rsidR="00822381" w:rsidRDefault="00490AA9">
      <w:pPr>
        <w:spacing w:line="300" w:lineRule="exact"/>
        <w:ind w:left="960" w:hanging="960"/>
        <w:jc w:val="both"/>
      </w:pPr>
      <w:r>
        <w:t>三十五、本採購</w:t>
      </w:r>
    </w:p>
    <w:p w:rsidR="00822381" w:rsidRDefault="00490AA9">
      <w:pPr>
        <w:spacing w:line="300" w:lineRule="exact"/>
        <w:ind w:left="1440" w:hanging="480"/>
        <w:jc w:val="both"/>
      </w:pPr>
      <w:r>
        <w:t>■(</w:t>
      </w:r>
      <w:proofErr w:type="gramStart"/>
      <w:r>
        <w:t>一</w:t>
      </w:r>
      <w:proofErr w:type="gramEnd"/>
      <w:r>
        <w:t>)非採統包方式。</w:t>
      </w:r>
    </w:p>
    <w:p w:rsidR="00822381" w:rsidRDefault="00490AA9">
      <w:pPr>
        <w:spacing w:line="300" w:lineRule="exact"/>
        <w:ind w:left="1440" w:hanging="480"/>
        <w:jc w:val="both"/>
      </w:pPr>
      <w:r>
        <w:rPr>
          <w:strike/>
        </w:rPr>
        <w:t>□(二)</w:t>
      </w:r>
      <w:proofErr w:type="gramStart"/>
      <w:r>
        <w:rPr>
          <w:strike/>
        </w:rPr>
        <w:t>採</w:t>
      </w:r>
      <w:proofErr w:type="gramEnd"/>
      <w:r>
        <w:rPr>
          <w:strike/>
        </w:rPr>
        <w:t>統包方式。</w:t>
      </w:r>
    </w:p>
    <w:p w:rsidR="00822381" w:rsidRDefault="00490AA9">
      <w:pPr>
        <w:spacing w:line="300" w:lineRule="exact"/>
        <w:ind w:left="960" w:hanging="960"/>
        <w:jc w:val="both"/>
      </w:pPr>
      <w:r>
        <w:rPr>
          <w:strike/>
        </w:rPr>
        <w:t>三十六、本採購依採購法第24條規定以統包辦理招標，投標廠商為下列情形之一，有關廠商資格條件</w:t>
      </w:r>
      <w:proofErr w:type="gramStart"/>
      <w:r>
        <w:rPr>
          <w:strike/>
        </w:rPr>
        <w:t>詳</w:t>
      </w:r>
      <w:proofErr w:type="gramEnd"/>
      <w:r>
        <w:rPr>
          <w:strike/>
        </w:rPr>
        <w:t>第貳節規定。</w:t>
      </w:r>
    </w:p>
    <w:p w:rsidR="00822381" w:rsidRDefault="00490AA9">
      <w:pPr>
        <w:spacing w:line="300" w:lineRule="exact"/>
        <w:ind w:left="1440" w:hanging="480"/>
        <w:jc w:val="both"/>
      </w:pPr>
      <w:r>
        <w:rPr>
          <w:strike/>
        </w:rPr>
        <w:t>□工程採購</w:t>
      </w:r>
    </w:p>
    <w:p w:rsidR="00822381" w:rsidRDefault="00490AA9">
      <w:pPr>
        <w:spacing w:line="300" w:lineRule="exact"/>
        <w:ind w:left="1760" w:hanging="480"/>
        <w:jc w:val="both"/>
      </w:pPr>
      <w:r>
        <w:rPr>
          <w:strike/>
        </w:rPr>
        <w:t>□(</w:t>
      </w:r>
      <w:proofErr w:type="gramStart"/>
      <w:r>
        <w:rPr>
          <w:strike/>
        </w:rPr>
        <w:t>一</w:t>
      </w:r>
      <w:proofErr w:type="gramEnd"/>
      <w:r>
        <w:rPr>
          <w:strike/>
        </w:rPr>
        <w:t>)屬負責細部設計及施工之廠商，廠商資格詳第貳節規定。</w:t>
      </w:r>
    </w:p>
    <w:p w:rsidR="00822381" w:rsidRDefault="00490AA9">
      <w:pPr>
        <w:spacing w:line="300" w:lineRule="exact"/>
        <w:ind w:left="1760" w:hanging="480"/>
        <w:jc w:val="both"/>
      </w:pPr>
      <w:r>
        <w:rPr>
          <w:strike/>
        </w:rPr>
        <w:t>□(二)屬負責細部設計或施工之廠商，並以下列方式</w:t>
      </w:r>
      <w:proofErr w:type="gramStart"/>
      <w:r>
        <w:rPr>
          <w:strike/>
        </w:rPr>
        <w:t>訂定統包商</w:t>
      </w:r>
      <w:proofErr w:type="gramEnd"/>
      <w:r>
        <w:rPr>
          <w:strike/>
        </w:rPr>
        <w:t>之組合模式：</w:t>
      </w:r>
    </w:p>
    <w:p w:rsidR="00822381" w:rsidRDefault="00490AA9">
      <w:pPr>
        <w:spacing w:line="300" w:lineRule="exact"/>
        <w:ind w:left="1920" w:hanging="480"/>
        <w:jc w:val="both"/>
      </w:pPr>
      <w:r>
        <w:rPr>
          <w:strike/>
        </w:rPr>
        <w:t>□1.共同投標方式。(詳第肆節共同投標規定)</w:t>
      </w:r>
    </w:p>
    <w:p w:rsidR="00822381" w:rsidRDefault="00490AA9">
      <w:pPr>
        <w:spacing w:line="300" w:lineRule="exact"/>
        <w:ind w:left="1920" w:hanging="480"/>
        <w:jc w:val="both"/>
      </w:pPr>
      <w:r>
        <w:rPr>
          <w:strike/>
        </w:rPr>
        <w:t>□2.由□施工、□設計  廠商為投標廠商，並就其他應符合資格之一部分，以分包廠商就其分包部分代之。</w:t>
      </w:r>
    </w:p>
    <w:p w:rsidR="00822381" w:rsidRDefault="00490AA9">
      <w:pPr>
        <w:spacing w:line="300" w:lineRule="exact"/>
        <w:ind w:left="1440" w:hanging="480"/>
        <w:jc w:val="both"/>
      </w:pPr>
      <w:r>
        <w:rPr>
          <w:strike/>
        </w:rPr>
        <w:t>□財物採購</w:t>
      </w:r>
    </w:p>
    <w:p w:rsidR="00822381" w:rsidRDefault="00490AA9">
      <w:pPr>
        <w:spacing w:line="300" w:lineRule="exact"/>
        <w:ind w:left="1760" w:hanging="480"/>
        <w:jc w:val="both"/>
      </w:pPr>
      <w:r>
        <w:rPr>
          <w:strike/>
        </w:rPr>
        <w:t>□(</w:t>
      </w:r>
      <w:proofErr w:type="gramStart"/>
      <w:r>
        <w:rPr>
          <w:strike/>
        </w:rPr>
        <w:t>一</w:t>
      </w:r>
      <w:proofErr w:type="gramEnd"/>
      <w:r>
        <w:rPr>
          <w:strike/>
        </w:rPr>
        <w:t>)屬負責細部設計、供應及安裝之廠商，廠商資格詳第貳節規定。</w:t>
      </w:r>
    </w:p>
    <w:p w:rsidR="00822381" w:rsidRDefault="00490AA9">
      <w:pPr>
        <w:spacing w:line="300" w:lineRule="exact"/>
        <w:ind w:left="1760" w:hanging="480"/>
        <w:jc w:val="both"/>
      </w:pPr>
      <w:r>
        <w:rPr>
          <w:strike/>
        </w:rPr>
        <w:t>□(二)屬負責細部設計或供應及安裝之廠商，並以下列方式</w:t>
      </w:r>
      <w:proofErr w:type="gramStart"/>
      <w:r>
        <w:rPr>
          <w:strike/>
        </w:rPr>
        <w:t>訂定統包商</w:t>
      </w:r>
      <w:proofErr w:type="gramEnd"/>
      <w:r>
        <w:rPr>
          <w:strike/>
        </w:rPr>
        <w:t>之組合模式：</w:t>
      </w:r>
    </w:p>
    <w:p w:rsidR="00822381" w:rsidRDefault="00490AA9">
      <w:pPr>
        <w:spacing w:line="300" w:lineRule="exact"/>
        <w:ind w:left="1920" w:hanging="480"/>
        <w:jc w:val="both"/>
      </w:pPr>
      <w:r>
        <w:rPr>
          <w:strike/>
        </w:rPr>
        <w:t>□1.共同投標方式。(詳第肆節共同投標規定)</w:t>
      </w:r>
    </w:p>
    <w:p w:rsidR="00822381" w:rsidRDefault="00490AA9">
      <w:pPr>
        <w:spacing w:line="300" w:lineRule="exact"/>
        <w:ind w:left="1920" w:hanging="480"/>
        <w:jc w:val="both"/>
      </w:pPr>
      <w:r>
        <w:rPr>
          <w:strike/>
        </w:rPr>
        <w:t>□2.由□供應及安裝、□設計  廠商為投標廠商，並就其他應符合資格之一部分，以分包廠商就其分包部分代之。</w:t>
      </w:r>
    </w:p>
    <w:p w:rsidR="00822381" w:rsidRDefault="00490AA9">
      <w:pPr>
        <w:spacing w:line="300" w:lineRule="exact"/>
        <w:ind w:left="960" w:hanging="960"/>
        <w:jc w:val="both"/>
      </w:pPr>
      <w:r>
        <w:rPr>
          <w:strike/>
        </w:rPr>
        <w:t>三十七、投標廠商</w:t>
      </w:r>
      <w:proofErr w:type="gramStart"/>
      <w:r>
        <w:rPr>
          <w:strike/>
        </w:rPr>
        <w:t>提送統包</w:t>
      </w:r>
      <w:proofErr w:type="gramEnd"/>
      <w:r>
        <w:rPr>
          <w:strike/>
        </w:rPr>
        <w:t>服務建議書、設計圖說、主要工作項目之時程、數量、價格或計畫內容及附件內容等，應依招標文件規定製作。</w:t>
      </w:r>
    </w:p>
    <w:p w:rsidR="00822381" w:rsidRDefault="00490AA9">
      <w:pPr>
        <w:spacing w:line="300" w:lineRule="exact"/>
        <w:ind w:left="1120"/>
        <w:jc w:val="both"/>
      </w:pPr>
      <w:r>
        <w:rPr>
          <w:b/>
        </w:rPr>
        <w:t>第陸節、投標</w:t>
      </w:r>
    </w:p>
    <w:p w:rsidR="00822381" w:rsidRDefault="00490AA9">
      <w:pPr>
        <w:spacing w:line="300" w:lineRule="exact"/>
        <w:ind w:left="960" w:hanging="960"/>
        <w:jc w:val="both"/>
      </w:pPr>
      <w:r>
        <w:t>三十八、投標廠商標價幣別：</w:t>
      </w:r>
    </w:p>
    <w:p w:rsidR="00822381" w:rsidRDefault="00490AA9">
      <w:pPr>
        <w:spacing w:line="300" w:lineRule="exact"/>
        <w:ind w:left="1440" w:hanging="480"/>
        <w:jc w:val="both"/>
      </w:pPr>
      <w:r>
        <w:t>■(</w:t>
      </w:r>
      <w:proofErr w:type="gramStart"/>
      <w:r>
        <w:t>一</w:t>
      </w:r>
      <w:proofErr w:type="gramEnd"/>
      <w:r>
        <w:t>)新臺幣。</w:t>
      </w:r>
    </w:p>
    <w:p w:rsidR="00822381" w:rsidRDefault="00490AA9">
      <w:pPr>
        <w:spacing w:line="300" w:lineRule="exact"/>
        <w:ind w:left="1440" w:hanging="480"/>
        <w:jc w:val="both"/>
      </w:pPr>
      <w:r>
        <w:rPr>
          <w:strike/>
        </w:rPr>
        <w:t>□(二)外幣：</w:t>
      </w:r>
      <w:proofErr w:type="gramStart"/>
      <w:r>
        <w:rPr>
          <w:strike/>
        </w:rPr>
        <w:t>＿</w:t>
      </w:r>
      <w:proofErr w:type="gramEnd"/>
      <w:r>
        <w:rPr>
          <w:strike/>
        </w:rPr>
        <w:t>＿＿＿＿＿。</w:t>
      </w:r>
    </w:p>
    <w:p w:rsidR="00822381" w:rsidRDefault="00490AA9">
      <w:pPr>
        <w:spacing w:line="300" w:lineRule="exact"/>
        <w:ind w:left="1760" w:hanging="640"/>
        <w:jc w:val="both"/>
      </w:pPr>
      <w:r>
        <w:rPr>
          <w:strike/>
        </w:rPr>
        <w:t>□(三)新臺幣或外幣：</w:t>
      </w:r>
      <w:proofErr w:type="gramStart"/>
      <w:r>
        <w:rPr>
          <w:strike/>
        </w:rPr>
        <w:t>＿</w:t>
      </w:r>
      <w:proofErr w:type="gramEnd"/>
      <w:r>
        <w:rPr>
          <w:strike/>
        </w:rPr>
        <w:t>＿＿＿＿＿，該外幣並以決標前一辦公日臺灣銀行外匯交易收盤即期賣出匯率折算總價。</w:t>
      </w:r>
    </w:p>
    <w:p w:rsidR="00822381" w:rsidRDefault="00490AA9">
      <w:pPr>
        <w:spacing w:line="300" w:lineRule="exact"/>
        <w:ind w:left="960" w:hanging="960"/>
        <w:jc w:val="both"/>
      </w:pPr>
      <w:r>
        <w:t>三十九、本採購</w:t>
      </w:r>
    </w:p>
    <w:p w:rsidR="00822381" w:rsidRDefault="00490AA9">
      <w:pPr>
        <w:spacing w:line="300" w:lineRule="exact"/>
        <w:ind w:left="1440" w:hanging="480"/>
        <w:jc w:val="both"/>
      </w:pPr>
      <w:r>
        <w:t>■不允許提出替代方案。</w:t>
      </w:r>
    </w:p>
    <w:p w:rsidR="00822381" w:rsidRDefault="00490AA9">
      <w:pPr>
        <w:spacing w:line="300" w:lineRule="exact"/>
        <w:ind w:left="1280" w:hanging="160"/>
        <w:jc w:val="both"/>
      </w:pPr>
      <w:r>
        <w:rPr>
          <w:strike/>
        </w:rPr>
        <w:t>□允許廠商於在不降低原有功能條件下，可提出可縮減工期、減省經費或提高效率之替代方案。其提出替代方案之時機為：</w:t>
      </w:r>
    </w:p>
    <w:p w:rsidR="00822381" w:rsidRDefault="00490AA9">
      <w:pPr>
        <w:spacing w:line="300" w:lineRule="exact"/>
        <w:ind w:left="1440" w:hanging="160"/>
        <w:jc w:val="both"/>
      </w:pPr>
      <w:r>
        <w:rPr>
          <w:strike/>
        </w:rPr>
        <w:t>□投標廠商得於投標文件內預先提出，其應提出之技術、工法、材料或設備之項目暨審查方式，詳招標文件。</w:t>
      </w:r>
    </w:p>
    <w:p w:rsidR="00822381" w:rsidRDefault="00490AA9">
      <w:pPr>
        <w:spacing w:line="300" w:lineRule="exact"/>
        <w:ind w:left="1440" w:hanging="160"/>
        <w:jc w:val="both"/>
      </w:pPr>
      <w:r>
        <w:rPr>
          <w:strike/>
        </w:rPr>
        <w:t>□得標廠商得於得標後提出，其應提出之技術、工法、材料或設備之項目暨審查方式，詳招標文件。</w:t>
      </w:r>
    </w:p>
    <w:p w:rsidR="00822381" w:rsidRDefault="00490AA9">
      <w:pPr>
        <w:spacing w:line="300" w:lineRule="exact"/>
        <w:ind w:left="640" w:hanging="640"/>
        <w:jc w:val="both"/>
      </w:pPr>
      <w:r>
        <w:rPr>
          <w:strike/>
        </w:rPr>
        <w:t>□四十、本採購屬預算金額達1,000萬元以上且適用或</w:t>
      </w:r>
      <w:proofErr w:type="gramStart"/>
      <w:r>
        <w:rPr>
          <w:strike/>
        </w:rPr>
        <w:t>準</w:t>
      </w:r>
      <w:proofErr w:type="gramEnd"/>
      <w:r>
        <w:rPr>
          <w:strike/>
        </w:rPr>
        <w:t>用最有利標之「84電腦及相關服務」資訊服務採購案，投標廠商須於詳細價目表或資訊服務費用</w:t>
      </w:r>
      <w:proofErr w:type="gramStart"/>
      <w:r>
        <w:rPr>
          <w:strike/>
        </w:rPr>
        <w:t>估算表載</w:t>
      </w:r>
      <w:proofErr w:type="gramEnd"/>
      <w:r>
        <w:rPr>
          <w:strike/>
        </w:rPr>
        <w:t>明「人員職稱」及「每月實際薪資」，投標階段未</w:t>
      </w:r>
      <w:proofErr w:type="gramStart"/>
      <w:r>
        <w:rPr>
          <w:strike/>
        </w:rPr>
        <w:t>載明者視</w:t>
      </w:r>
      <w:proofErr w:type="gramEnd"/>
      <w:r>
        <w:rPr>
          <w:strike/>
        </w:rPr>
        <w:t>為合格標，惟應於簽約前補正。</w:t>
      </w:r>
    </w:p>
    <w:p w:rsidR="00822381" w:rsidRDefault="00490AA9">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t>附</w:t>
      </w:r>
      <w:proofErr w:type="gramEnd"/>
      <w:r>
        <w:t>，但訂約時仍為契約附件。</w:t>
      </w:r>
    </w:p>
    <w:p w:rsidR="00822381" w:rsidRDefault="00490AA9">
      <w:pPr>
        <w:spacing w:line="300" w:lineRule="exact"/>
        <w:ind w:left="960" w:hanging="960"/>
        <w:jc w:val="both"/>
      </w:pPr>
      <w:r>
        <w:t>四十二、廠商投標文件</w:t>
      </w:r>
      <w:proofErr w:type="gramStart"/>
      <w:r>
        <w:t>採</w:t>
      </w:r>
      <w:proofErr w:type="gramEnd"/>
      <w:r>
        <w:t>電子投標者，依附錄三規定辦理；人工投標者</w:t>
      </w:r>
      <w:proofErr w:type="gramStart"/>
      <w:r>
        <w:t>應分別依下列</w:t>
      </w:r>
      <w:proofErr w:type="gramEnd"/>
      <w:r>
        <w:t>規定辦理：</w:t>
      </w:r>
    </w:p>
    <w:p w:rsidR="00822381" w:rsidRDefault="00490AA9">
      <w:pPr>
        <w:spacing w:line="300" w:lineRule="exact"/>
        <w:ind w:left="1440" w:hanging="640"/>
        <w:jc w:val="both"/>
      </w:pPr>
      <w:r>
        <w:t>■(</w:t>
      </w:r>
      <w:proofErr w:type="gramStart"/>
      <w:r>
        <w:t>一</w:t>
      </w:r>
      <w:proofErr w:type="gramEnd"/>
      <w:r>
        <w:t>)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822381" w:rsidRDefault="00490AA9">
      <w:pPr>
        <w:spacing w:line="300" w:lineRule="exact"/>
        <w:ind w:left="1440"/>
        <w:jc w:val="both"/>
      </w:pPr>
      <w:proofErr w:type="gramStart"/>
      <w:r>
        <w:t>採</w:t>
      </w:r>
      <w:proofErr w:type="gramEnd"/>
      <w:r>
        <w:t>複數決標分項決標者，應於資格、規格及價格文件上標示投標項次，無需分項裝封：</w:t>
      </w:r>
    </w:p>
    <w:p w:rsidR="00822381" w:rsidRDefault="00490AA9">
      <w:pPr>
        <w:spacing w:line="300" w:lineRule="exact"/>
        <w:ind w:left="1440"/>
        <w:jc w:val="both"/>
      </w:pPr>
      <w:r>
        <w:rPr>
          <w:strike/>
        </w:rPr>
        <w:t>□各分項資格均相同，投標廠商資格文件得僅提供1份。</w:t>
      </w:r>
    </w:p>
    <w:p w:rsidR="00822381" w:rsidRDefault="00490AA9">
      <w:pPr>
        <w:spacing w:line="300" w:lineRule="exact"/>
        <w:ind w:left="1440"/>
        <w:jc w:val="both"/>
      </w:pPr>
      <w:r>
        <w:rPr>
          <w:strike/>
        </w:rPr>
        <w:t>□各分項之資格文件，投標</w:t>
      </w:r>
      <w:proofErr w:type="gramStart"/>
      <w:r>
        <w:rPr>
          <w:strike/>
        </w:rPr>
        <w:t>廠商均需分別</w:t>
      </w:r>
      <w:proofErr w:type="gramEnd"/>
      <w:r>
        <w:rPr>
          <w:strike/>
        </w:rPr>
        <w:t>附具。</w:t>
      </w:r>
    </w:p>
    <w:p w:rsidR="00822381" w:rsidRDefault="00490AA9">
      <w:pPr>
        <w:spacing w:line="300" w:lineRule="exact"/>
        <w:ind w:left="1440" w:hanging="640"/>
        <w:jc w:val="both"/>
      </w:pPr>
      <w:r>
        <w:rPr>
          <w:strike/>
        </w:rPr>
        <w:t>□(二)</w:t>
      </w:r>
      <w:proofErr w:type="gramStart"/>
      <w:r>
        <w:rPr>
          <w:strike/>
        </w:rPr>
        <w:t>採</w:t>
      </w:r>
      <w:proofErr w:type="gramEnd"/>
      <w:r>
        <w:rPr>
          <w:strike/>
        </w:rPr>
        <w:t>一次投標分段開標或分段投標分段開標者：</w:t>
      </w:r>
    </w:p>
    <w:p w:rsidR="00822381" w:rsidRDefault="00490AA9">
      <w:pPr>
        <w:spacing w:line="300" w:lineRule="exact"/>
        <w:ind w:left="1920" w:hanging="480"/>
        <w:jc w:val="both"/>
      </w:pPr>
      <w:r>
        <w:rPr>
          <w:strike/>
        </w:rPr>
        <w:t>□1.採取一次投標分段開標者（如評分及格最低標等），證件封、規格封（招標文件未規定者免附）、價格封應分別書面密封，裝入投標封套(箱)內書面密封後，於截止收件期限前以郵遞或專人寄(送)達本機關投標，如有延誤應自行負責。</w:t>
      </w:r>
    </w:p>
    <w:p w:rsidR="00822381" w:rsidRDefault="00490AA9">
      <w:pPr>
        <w:spacing w:line="300" w:lineRule="exact"/>
        <w:ind w:left="1920"/>
        <w:jc w:val="both"/>
      </w:pPr>
      <w:proofErr w:type="gramStart"/>
      <w:r>
        <w:rPr>
          <w:strike/>
        </w:rPr>
        <w:t>採</w:t>
      </w:r>
      <w:proofErr w:type="gramEnd"/>
      <w:r>
        <w:rPr>
          <w:strike/>
        </w:rPr>
        <w:t>複數決標分項決標者，應分別於證件封、規格封及價格封上標示投標項次：</w:t>
      </w:r>
    </w:p>
    <w:p w:rsidR="00822381" w:rsidRDefault="00490AA9">
      <w:pPr>
        <w:spacing w:line="300" w:lineRule="exact"/>
        <w:ind w:left="1920"/>
        <w:jc w:val="both"/>
      </w:pPr>
      <w:r>
        <w:rPr>
          <w:strike/>
        </w:rPr>
        <w:t>□各分項之資格均相同，投標廠商資格文件得僅提供1份附入最先開標之該分項證件封。</w:t>
      </w:r>
    </w:p>
    <w:p w:rsidR="00822381" w:rsidRDefault="00490AA9">
      <w:pPr>
        <w:spacing w:line="300" w:lineRule="exact"/>
        <w:ind w:left="1920"/>
        <w:jc w:val="both"/>
      </w:pPr>
      <w:r>
        <w:rPr>
          <w:strike/>
        </w:rPr>
        <w:t>□各分項之資格文件，投標</w:t>
      </w:r>
      <w:proofErr w:type="gramStart"/>
      <w:r>
        <w:rPr>
          <w:strike/>
        </w:rPr>
        <w:t>廠商均需分別</w:t>
      </w:r>
      <w:proofErr w:type="gramEnd"/>
      <w:r>
        <w:rPr>
          <w:strike/>
        </w:rPr>
        <w:t>附具各分項之證件封。</w:t>
      </w:r>
    </w:p>
    <w:p w:rsidR="00822381" w:rsidRDefault="00490AA9">
      <w:pPr>
        <w:spacing w:line="300" w:lineRule="exact"/>
        <w:ind w:left="1920" w:hanging="480"/>
        <w:jc w:val="both"/>
      </w:pPr>
      <w:r>
        <w:rPr>
          <w:strike/>
        </w:rPr>
        <w:t>□2.採取分段投標分段開標者（如選擇性招標等），證件封、規格封（招標文件未規定者免附）、價格封應依招標文件規定，分別書面密封並依規定，於截止收件期限前以郵遞或專人寄(送)達本機關投標，如有延誤應自行負責。未通過前一階段審標之投標廠商，不得參加後續階段之投標。投標廠商應先寄(送)第一階段所需文件，經審查合格後，依本機關通知寄(送)後續階段之投標文件。</w:t>
      </w:r>
    </w:p>
    <w:p w:rsidR="00822381" w:rsidRDefault="00490AA9">
      <w:pPr>
        <w:spacing w:line="300" w:lineRule="exact"/>
        <w:ind w:left="1920"/>
        <w:jc w:val="both"/>
      </w:pPr>
      <w:proofErr w:type="gramStart"/>
      <w:r>
        <w:rPr>
          <w:strike/>
        </w:rPr>
        <w:t>採</w:t>
      </w:r>
      <w:proofErr w:type="gramEnd"/>
      <w:r>
        <w:rPr>
          <w:strike/>
        </w:rPr>
        <w:t>複數決標分項決標者，應分別於證件封、規格封及價格封上標示投標項次：</w:t>
      </w:r>
    </w:p>
    <w:p w:rsidR="00822381" w:rsidRDefault="00490AA9">
      <w:pPr>
        <w:spacing w:line="300" w:lineRule="exact"/>
        <w:ind w:left="1920"/>
        <w:jc w:val="both"/>
      </w:pPr>
      <w:r>
        <w:rPr>
          <w:strike/>
        </w:rPr>
        <w:t>□各分項之資格均相同，投標廠商資格文件得僅提供1份附入最先開標之該分項證件封。</w:t>
      </w:r>
    </w:p>
    <w:p w:rsidR="00822381" w:rsidRDefault="00490AA9">
      <w:pPr>
        <w:spacing w:line="300" w:lineRule="exact"/>
        <w:ind w:left="1920"/>
        <w:jc w:val="both"/>
      </w:pPr>
      <w:r>
        <w:rPr>
          <w:strike/>
        </w:rPr>
        <w:t>□各分項之資格文件，投標</w:t>
      </w:r>
      <w:proofErr w:type="gramStart"/>
      <w:r>
        <w:rPr>
          <w:strike/>
        </w:rPr>
        <w:t>廠商均需分別</w:t>
      </w:r>
      <w:proofErr w:type="gramEnd"/>
      <w:r>
        <w:rPr>
          <w:strike/>
        </w:rPr>
        <w:t>附具各分項之證件封。</w:t>
      </w:r>
    </w:p>
    <w:p w:rsidR="00822381" w:rsidRDefault="00490AA9">
      <w:pPr>
        <w:spacing w:line="300" w:lineRule="exact"/>
        <w:ind w:left="1440" w:hanging="480"/>
        <w:jc w:val="both"/>
      </w:pPr>
      <w:r>
        <w:t>(三)適用/</w:t>
      </w:r>
      <w:proofErr w:type="gramStart"/>
      <w:r>
        <w:t>準</w:t>
      </w:r>
      <w:proofErr w:type="gramEnd"/>
      <w:r>
        <w:t>用/參考最有利標決標及評分及格最低標之採購，無論是否分段開標，其服務建議書或企劃書裝入投標封套(箱)即可，無須分別密封。</w:t>
      </w:r>
    </w:p>
    <w:p w:rsidR="00822381" w:rsidRDefault="00490AA9">
      <w:pPr>
        <w:spacing w:line="300" w:lineRule="exact"/>
        <w:ind w:left="1440"/>
        <w:jc w:val="both"/>
      </w:pPr>
      <w:r>
        <w:t>1.投標廠商資格或規格不符招標文件者，不得參與評選（審）。</w:t>
      </w:r>
    </w:p>
    <w:p w:rsidR="00822381" w:rsidRDefault="00490AA9">
      <w:pPr>
        <w:spacing w:line="300" w:lineRule="exact"/>
        <w:ind w:left="1440"/>
        <w:jc w:val="both"/>
      </w:pPr>
      <w:r>
        <w:t>2.廠商價格文件有第57點第4款情形者，不得參與評選（審）。</w:t>
      </w:r>
    </w:p>
    <w:p w:rsidR="00822381" w:rsidRDefault="00490AA9">
      <w:pPr>
        <w:spacing w:line="300" w:lineRule="exact"/>
        <w:ind w:left="1440" w:hanging="480"/>
        <w:jc w:val="both"/>
      </w:pPr>
      <w:r>
        <w:t>(四)證件封（如附錄四）：分段開標者，裝入招標文件規定有關資格證件及現金外之押標金或其繳納憑據（或收據聯）。</w:t>
      </w:r>
    </w:p>
    <w:p w:rsidR="00822381" w:rsidRDefault="00490AA9">
      <w:pPr>
        <w:spacing w:line="300" w:lineRule="exact"/>
        <w:ind w:left="1440" w:hanging="480"/>
        <w:jc w:val="both"/>
      </w:pPr>
      <w:r>
        <w:t>(五)規格封（如附錄五）：分段開標者，裝入招標文件所規定之規格規範技術文件、型錄、說明文件等。</w:t>
      </w:r>
    </w:p>
    <w:p w:rsidR="00822381" w:rsidRDefault="00490AA9">
      <w:pPr>
        <w:spacing w:line="300" w:lineRule="exact"/>
        <w:ind w:left="1440" w:hanging="480"/>
        <w:jc w:val="both"/>
      </w:pPr>
      <w:r>
        <w:t>(六)價格封（如附錄六）：分段開標者，裝入招標文件所規定之價格文件。</w:t>
      </w:r>
    </w:p>
    <w:p w:rsidR="00822381" w:rsidRDefault="00490AA9">
      <w:pPr>
        <w:spacing w:line="300" w:lineRule="exact"/>
        <w:ind w:left="1440" w:hanging="480"/>
        <w:jc w:val="both"/>
      </w:pPr>
      <w:r>
        <w:t>(七)本須知所稱價格文件</w:t>
      </w:r>
      <w:proofErr w:type="gramStart"/>
      <w:r>
        <w:t>（</w:t>
      </w:r>
      <w:proofErr w:type="gramEnd"/>
      <w:r>
        <w:t>含投標書及□詳細價目表，應依規定填寫提出；□詳細價目表，僅供投標廠商參考，廠商得依規定增修後提出，不適用第57點第4款第1目第1子目至第3子目規定；□其他：</w:t>
      </w:r>
      <w:proofErr w:type="gramStart"/>
      <w:r>
        <w:t>＿</w:t>
      </w:r>
      <w:proofErr w:type="gramEnd"/>
      <w:r>
        <w:t>＿＿＿＿＿）說明如下：</w:t>
      </w:r>
    </w:p>
    <w:p w:rsidR="00822381" w:rsidRDefault="00490AA9">
      <w:pPr>
        <w:spacing w:line="300" w:lineRule="exact"/>
        <w:ind w:left="1600" w:hanging="480"/>
        <w:jc w:val="both"/>
      </w:pPr>
      <w:r>
        <w:rPr>
          <w:strike/>
        </w:rPr>
        <w:t>□1.本採購非屬適用或</w:t>
      </w:r>
      <w:proofErr w:type="gramStart"/>
      <w:r>
        <w:rPr>
          <w:strike/>
        </w:rPr>
        <w:t>準</w:t>
      </w:r>
      <w:proofErr w:type="gramEnd"/>
      <w:r>
        <w:rPr>
          <w:strike/>
        </w:rPr>
        <w:t>用最有利標、參考最有利標精神決標之採購案：</w:t>
      </w:r>
      <w:r>
        <w:rPr>
          <w:strike/>
        </w:rPr>
        <w:cr/>
        <w:t>投標書加蓋廠商負責人印章或簽署（電子投標者為數位簽章或電子簽章）。價格文件如有塗改應加蓋廠商或負責人印章或簽署。</w:t>
      </w:r>
    </w:p>
    <w:p w:rsidR="00822381" w:rsidRDefault="00490AA9">
      <w:pPr>
        <w:spacing w:line="300" w:lineRule="exact"/>
        <w:ind w:left="1600" w:hanging="480"/>
        <w:jc w:val="both"/>
      </w:pPr>
      <w:r>
        <w:t>■2.本採購屬適用、</w:t>
      </w:r>
      <w:proofErr w:type="gramStart"/>
      <w:r>
        <w:t>準</w:t>
      </w:r>
      <w:proofErr w:type="gramEnd"/>
      <w:r>
        <w:t>用最有利標或參考最有利標精神決標之採購案：</w:t>
      </w:r>
    </w:p>
    <w:p w:rsidR="00822381" w:rsidRDefault="00490AA9">
      <w:pPr>
        <w:spacing w:line="300" w:lineRule="exact"/>
        <w:ind w:left="2080" w:hanging="320"/>
        <w:jc w:val="both"/>
      </w:pPr>
      <w:r>
        <w:rPr>
          <w:strike/>
        </w:rPr>
        <w:t>□(1)未訂明固定費用（或費率）給付者：</w:t>
      </w:r>
    </w:p>
    <w:p w:rsidR="00822381" w:rsidRDefault="00490AA9">
      <w:pPr>
        <w:spacing w:line="300" w:lineRule="exact"/>
        <w:ind w:left="2400"/>
        <w:jc w:val="both"/>
      </w:pPr>
      <w:r>
        <w:rPr>
          <w:strike/>
        </w:rPr>
        <w:t>投標廠商應依招標文件規定，提供服務建議書（或企劃書）及價格文件（詳本點第7款序文及第57點第4款所定規定）；價格文件應依規定填列，投標書加蓋廠商負責人印章或簽署後投遞，</w:t>
      </w:r>
      <w:proofErr w:type="gramStart"/>
      <w:r>
        <w:rPr>
          <w:strike/>
        </w:rPr>
        <w:t>免另備</w:t>
      </w:r>
      <w:proofErr w:type="gramEnd"/>
      <w:r>
        <w:rPr>
          <w:strike/>
        </w:rPr>
        <w:t>價格封。價格文件如有塗改應加蓋廠商或負責人印章或簽署。</w:t>
      </w:r>
    </w:p>
    <w:p w:rsidR="00822381" w:rsidRDefault="00490AA9">
      <w:pPr>
        <w:spacing w:line="300" w:lineRule="exact"/>
        <w:ind w:left="2400"/>
        <w:jc w:val="both"/>
      </w:pPr>
      <w:r>
        <w:rPr>
          <w:strike/>
        </w:rPr>
        <w:t>服務建議書（或企劃書）所列報價內容與本點第7款序文規定之詳細價目表若不一致，以詳細價目表為</w:t>
      </w:r>
      <w:proofErr w:type="gramStart"/>
      <w:r>
        <w:rPr>
          <w:strike/>
        </w:rPr>
        <w:t>準</w:t>
      </w:r>
      <w:proofErr w:type="gramEnd"/>
      <w:r>
        <w:rPr>
          <w:strike/>
        </w:rPr>
        <w:t>；廠商報價總價與投標書報價總價不同者，以文字為</w:t>
      </w:r>
      <w:proofErr w:type="gramStart"/>
      <w:r>
        <w:rPr>
          <w:strike/>
        </w:rPr>
        <w:t>準</w:t>
      </w:r>
      <w:proofErr w:type="gramEnd"/>
      <w:r>
        <w:rPr>
          <w:strike/>
        </w:rPr>
        <w:t>，文字與文字不符時，以較低者為準。</w:t>
      </w:r>
    </w:p>
    <w:p w:rsidR="00822381" w:rsidRDefault="00490AA9">
      <w:pPr>
        <w:spacing w:line="300" w:lineRule="exact"/>
        <w:ind w:left="2080" w:hanging="320"/>
        <w:jc w:val="both"/>
      </w:pPr>
      <w:r>
        <w:t>■(2)</w:t>
      </w:r>
      <w:proofErr w:type="gramStart"/>
      <w:r>
        <w:t>採</w:t>
      </w:r>
      <w:proofErr w:type="gramEnd"/>
      <w:r>
        <w:t>固定費用（或費率）給付者：</w:t>
      </w:r>
    </w:p>
    <w:p w:rsidR="00822381" w:rsidRDefault="00490AA9">
      <w:pPr>
        <w:spacing w:line="300" w:lineRule="exact"/>
        <w:ind w:left="2400"/>
        <w:jc w:val="both"/>
      </w:pPr>
      <w:r>
        <w:t>以公告之固定費用（或費率）決標。投標廠商應依招標文件規定，提供服務建議書（或企劃書），</w:t>
      </w:r>
      <w:proofErr w:type="gramStart"/>
      <w:r>
        <w:t>免備價格</w:t>
      </w:r>
      <w:proofErr w:type="gramEnd"/>
      <w:r>
        <w:t>文件及價格封，但招標文件要求詳列價格者，仍應提供詳細價目表（詳本點第7款序文及第57點第4款所定規定）。詳細價目表如有塗改應加蓋廠商或負責人印章或簽署。</w:t>
      </w:r>
    </w:p>
    <w:p w:rsidR="00822381" w:rsidRDefault="00490AA9">
      <w:pPr>
        <w:spacing w:line="300" w:lineRule="exact"/>
        <w:ind w:left="2400"/>
        <w:jc w:val="both"/>
      </w:pPr>
      <w:r>
        <w:t>服務建議書（或企劃書）所列組成固定費用（或費率）之內容與本點第7款序文規定之詳細價目表若不一致，以詳細價目表為</w:t>
      </w:r>
      <w:proofErr w:type="gramStart"/>
      <w:r>
        <w:t>準</w:t>
      </w:r>
      <w:proofErr w:type="gramEnd"/>
      <w:r>
        <w:t>。廠商報價總價不得超過本機關公告之固定費用（或費率）；如低於該固定費用（或費率），則視為投標廠商之自願減價，以該報價總價決標。</w:t>
      </w:r>
    </w:p>
    <w:p w:rsidR="00822381" w:rsidRDefault="00490AA9">
      <w:pPr>
        <w:spacing w:line="300" w:lineRule="exact"/>
        <w:ind w:left="1600" w:hanging="160"/>
        <w:jc w:val="both"/>
      </w:pPr>
      <w:r>
        <w:t>3.投標文件內記載金額之文字與號碼不符時，以文字為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rsidR="00822381" w:rsidRDefault="00490AA9">
      <w:pPr>
        <w:spacing w:line="300" w:lineRule="exact"/>
        <w:ind w:left="1440" w:hanging="480"/>
        <w:jc w:val="both"/>
      </w:pPr>
      <w:r>
        <w:t>(八)投標封套（箱）（如附錄七）：係指投標文件最外層之封套或不透明之容器，其封面應標示廠商名稱、地址及標案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人工或電子領標人工投標者，將領標憑據附上於投標封套（箱）外或裝入投標封套（箱）內。</w:t>
      </w:r>
    </w:p>
    <w:p w:rsidR="00822381" w:rsidRDefault="00490AA9">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rsidR="00822381" w:rsidRDefault="00490AA9">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rsidR="00822381" w:rsidRDefault="00490AA9">
      <w:pPr>
        <w:spacing w:line="300" w:lineRule="exact"/>
        <w:ind w:left="1440" w:hanging="480"/>
        <w:jc w:val="both"/>
      </w:pPr>
      <w:proofErr w:type="gramStart"/>
      <w:r>
        <w:t>採</w:t>
      </w:r>
      <w:proofErr w:type="gramEnd"/>
      <w:r>
        <w:t>最低標決標，招標文件訂明投標廠商得以同一報價載明二以上標的供機關選擇者，不在此限。</w:t>
      </w:r>
    </w:p>
    <w:p w:rsidR="00822381" w:rsidRDefault="00490AA9">
      <w:pPr>
        <w:spacing w:line="300" w:lineRule="exact"/>
        <w:ind w:left="960" w:hanging="960"/>
        <w:jc w:val="both"/>
      </w:pPr>
      <w:r>
        <w:t>四十四、</w:t>
      </w:r>
      <w:proofErr w:type="gramStart"/>
      <w:r>
        <w:t>經寄</w:t>
      </w:r>
      <w:proofErr w:type="gramEnd"/>
      <w:r>
        <w:t>(送)達本機關之投標文件，除招標文件另有規定者外，投標廠商不得以任何理由請求發還、作廢、撤銷、更改，亦不允許依採購法第33條第3項及其施行細則第32條規定補正非契約必要之點之文件。</w:t>
      </w:r>
    </w:p>
    <w:p w:rsidR="00822381" w:rsidRDefault="00490AA9">
      <w:pPr>
        <w:spacing w:line="300" w:lineRule="exact"/>
        <w:ind w:left="960" w:hanging="960"/>
        <w:jc w:val="both"/>
      </w:pPr>
      <w:r>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rsidR="00822381" w:rsidRDefault="00490AA9">
      <w:pPr>
        <w:spacing w:line="300" w:lineRule="exact"/>
        <w:ind w:left="1440" w:hanging="480"/>
        <w:jc w:val="both"/>
      </w:pPr>
      <w:r>
        <w:t>(</w:t>
      </w:r>
      <w:proofErr w:type="gramStart"/>
      <w:r>
        <w:t>一</w:t>
      </w:r>
      <w:proofErr w:type="gramEnd"/>
      <w:r>
        <w:t>)經依採購法第103條刊登於政府採購公報，且在不得參加投標之期限內者。</w:t>
      </w:r>
    </w:p>
    <w:p w:rsidR="00822381" w:rsidRDefault="00490AA9">
      <w:pPr>
        <w:spacing w:line="300" w:lineRule="exact"/>
        <w:ind w:left="1440" w:hanging="480"/>
        <w:jc w:val="both"/>
      </w:pPr>
      <w:r>
        <w:t>(二)廠商投標文件所標示之分包廠商，於截止投標或截止收件期限前係屬採購法第103條第1項規定期間內之廠商者。</w:t>
      </w:r>
    </w:p>
    <w:p w:rsidR="00822381" w:rsidRDefault="00490AA9">
      <w:pPr>
        <w:spacing w:line="300" w:lineRule="exact"/>
        <w:ind w:left="1440" w:hanging="480"/>
        <w:jc w:val="both"/>
      </w:pPr>
      <w:r>
        <w:t>(三)廠商之負責人或合夥人，與承辦本標的規劃、設計、施工或供應之專案管理廠商負責人或合夥人相同。</w:t>
      </w:r>
    </w:p>
    <w:p w:rsidR="00822381" w:rsidRDefault="00490AA9">
      <w:pPr>
        <w:spacing w:line="300" w:lineRule="exact"/>
        <w:ind w:left="1440" w:hanging="480"/>
        <w:jc w:val="both"/>
      </w:pPr>
      <w:r>
        <w:t>(四)廠商與承辦本標的規劃、設計、施工或供應之專案管理廠商，為關係企業或同一其他廠商之關係企業。</w:t>
      </w:r>
    </w:p>
    <w:p w:rsidR="00822381" w:rsidRDefault="00490AA9">
      <w:pPr>
        <w:spacing w:line="300" w:lineRule="exact"/>
        <w:ind w:left="1440" w:hanging="480"/>
        <w:jc w:val="both"/>
      </w:pPr>
      <w:r>
        <w:t>(五)政黨及與其具關係企業關係之廠商。</w:t>
      </w:r>
    </w:p>
    <w:p w:rsidR="00822381" w:rsidRDefault="00490AA9">
      <w:pPr>
        <w:spacing w:line="300" w:lineRule="exact"/>
        <w:ind w:left="1440" w:hanging="480"/>
        <w:jc w:val="both"/>
      </w:pPr>
      <w:r>
        <w:t>(六)提供規劃、設計服務之廠商，於依該規劃、設計結果辦理之採購。</w:t>
      </w:r>
    </w:p>
    <w:p w:rsidR="00822381" w:rsidRDefault="00490AA9">
      <w:pPr>
        <w:spacing w:line="300" w:lineRule="exact"/>
        <w:ind w:left="1440" w:hanging="480"/>
        <w:jc w:val="both"/>
      </w:pPr>
      <w:r>
        <w:t>(七)</w:t>
      </w:r>
      <w:proofErr w:type="gramStart"/>
      <w:r>
        <w:t>代擬招標</w:t>
      </w:r>
      <w:proofErr w:type="gramEnd"/>
      <w:r>
        <w:t>文件之廠商，於依該招標文件辦理之採購。</w:t>
      </w:r>
    </w:p>
    <w:p w:rsidR="00822381" w:rsidRDefault="00490AA9">
      <w:pPr>
        <w:spacing w:line="300" w:lineRule="exact"/>
        <w:ind w:left="1440" w:hanging="480"/>
        <w:jc w:val="both"/>
      </w:pPr>
      <w:r>
        <w:t>(八)提供審標服務之廠商，於該服務有關之採購。</w:t>
      </w:r>
    </w:p>
    <w:p w:rsidR="00822381" w:rsidRDefault="00490AA9">
      <w:pPr>
        <w:spacing w:line="300" w:lineRule="exact"/>
        <w:ind w:left="1440" w:hanging="480"/>
        <w:jc w:val="both"/>
      </w:pPr>
      <w:r>
        <w:t>(九)提供專案管理服務之廠商，於該服務有關之採購。</w:t>
      </w:r>
    </w:p>
    <w:p w:rsidR="00822381" w:rsidRDefault="00490AA9">
      <w:pPr>
        <w:spacing w:line="300" w:lineRule="exact"/>
        <w:ind w:left="1440" w:hanging="480"/>
        <w:jc w:val="both"/>
      </w:pPr>
      <w:r>
        <w:t>(十)因履行本機關契約而知悉其他廠商無法知悉或應秘密之資訊，於使用該等資訊有利其得標之廠商。</w:t>
      </w:r>
    </w:p>
    <w:p w:rsidR="00822381" w:rsidRDefault="00490AA9">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rsidR="00822381" w:rsidRDefault="00490AA9">
      <w:pPr>
        <w:spacing w:line="300" w:lineRule="exact"/>
        <w:ind w:left="960"/>
        <w:jc w:val="both"/>
      </w:pPr>
      <w:r>
        <w:t>■前項第6款及第7款之情形，本機關依採購法施行細則第38條第2項審查後：</w:t>
      </w:r>
    </w:p>
    <w:p w:rsidR="00822381" w:rsidRDefault="00490AA9">
      <w:pPr>
        <w:spacing w:line="300" w:lineRule="exact"/>
        <w:ind w:left="960"/>
        <w:jc w:val="both"/>
      </w:pPr>
      <w:r>
        <w:t>■同意□不同意 該廠商參加投標、作為決標對象或分包廠商或協助投標廠商。</w:t>
      </w:r>
    </w:p>
    <w:p w:rsidR="00822381" w:rsidRDefault="00490AA9">
      <w:pPr>
        <w:spacing w:line="300" w:lineRule="exact"/>
        <w:ind w:left="960"/>
        <w:jc w:val="both"/>
      </w:pPr>
      <w:r>
        <w:t>本機關於決標或簽約後，始發現廠商有第1項情形者，應依採購法第50條規定辦理。</w:t>
      </w:r>
    </w:p>
    <w:p w:rsidR="00822381" w:rsidRDefault="00490AA9">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下載專區/等標期/公布之「因應颱風等災變部分地區停止上班，各機關招標公告之截止收件日或開標日是否延期處理原則」選擇適當之處理方式。</w:t>
      </w:r>
    </w:p>
    <w:p w:rsidR="00822381" w:rsidRDefault="00490AA9">
      <w:pPr>
        <w:spacing w:line="300" w:lineRule="exact"/>
        <w:ind w:left="960" w:hanging="960"/>
        <w:jc w:val="both"/>
      </w:pPr>
      <w:r>
        <w:t>四十七、廠商投標時其他應行注意事項：</w:t>
      </w:r>
    </w:p>
    <w:p w:rsidR="00822381" w:rsidRDefault="00490AA9">
      <w:pPr>
        <w:spacing w:line="300" w:lineRule="exact"/>
        <w:ind w:left="1440" w:hanging="480"/>
        <w:jc w:val="both"/>
      </w:pPr>
      <w:r>
        <w:t>(</w:t>
      </w:r>
      <w:proofErr w:type="gramStart"/>
      <w:r>
        <w:t>一</w:t>
      </w:r>
      <w:proofErr w:type="gramEnd"/>
      <w:r>
        <w:t>)投標文件（含報價有效期，下同）有效期自投標時起至開標次日起</w:t>
      </w:r>
      <w:r>
        <w:rPr>
          <w:u w:val="single"/>
        </w:rPr>
        <w:t xml:space="preserve"> 30 </w:t>
      </w:r>
      <w:r>
        <w:t>日止，押標金以銀行開發或</w:t>
      </w:r>
      <w:proofErr w:type="gramStart"/>
      <w:r>
        <w:t>保兌</w:t>
      </w:r>
      <w:proofErr w:type="gramEnd"/>
      <w:r>
        <w:t>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rsidR="00822381" w:rsidRDefault="00490AA9">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提出時，僅得附招標文件有規定且與招標標的有關者。其他文件，應避免附入投標文件內，投標文件如附有非屬招標文件規定之文件，視同未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rsidR="00822381" w:rsidRDefault="00490AA9">
      <w:pPr>
        <w:spacing w:line="300" w:lineRule="exact"/>
        <w:ind w:left="1440" w:hanging="480"/>
        <w:jc w:val="both"/>
      </w:pPr>
      <w:r>
        <w:t>(三)投標廠商提出之定型化產品型錄或說明書，不得附記招標文件未規定之條件。如附有該等文字，視為未附記。</w:t>
      </w:r>
    </w:p>
    <w:p w:rsidR="00822381" w:rsidRDefault="00490AA9">
      <w:pPr>
        <w:spacing w:line="300" w:lineRule="exact"/>
        <w:ind w:left="1440" w:hanging="480"/>
        <w:jc w:val="both"/>
      </w:pPr>
      <w:r>
        <w:t>(四)投標文件除招標文件另有規定者外，以中文為</w:t>
      </w:r>
      <w:proofErr w:type="gramStart"/>
      <w:r>
        <w:t>準</w:t>
      </w:r>
      <w:proofErr w:type="gramEnd"/>
      <w:r>
        <w:t>。</w:t>
      </w:r>
    </w:p>
    <w:p w:rsidR="00822381" w:rsidRDefault="00490AA9">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w:t>
      </w:r>
      <w:proofErr w:type="gramEnd"/>
      <w:r>
        <w:t>文譯本為準。</w:t>
      </w:r>
    </w:p>
    <w:p w:rsidR="00822381" w:rsidRDefault="00490AA9">
      <w:pPr>
        <w:spacing w:line="300" w:lineRule="exact"/>
        <w:ind w:left="1440" w:hanging="480"/>
        <w:jc w:val="both"/>
      </w:pPr>
      <w:r>
        <w:t>(六)投標廠商因投標所需之任何費用，不論本標案</w:t>
      </w:r>
      <w:proofErr w:type="gramStart"/>
      <w:r>
        <w:t>有無決標</w:t>
      </w:r>
      <w:proofErr w:type="gramEnd"/>
      <w:r>
        <w:t>，</w:t>
      </w:r>
      <w:proofErr w:type="gramStart"/>
      <w:r>
        <w:t>均由投</w:t>
      </w:r>
      <w:proofErr w:type="gramEnd"/>
      <w:r>
        <w:t>標廠商自行負擔。</w:t>
      </w:r>
    </w:p>
    <w:p w:rsidR="00822381" w:rsidRDefault="00490AA9">
      <w:pPr>
        <w:spacing w:line="300" w:lineRule="exact"/>
        <w:ind w:left="1120"/>
        <w:jc w:val="both"/>
      </w:pPr>
      <w:r>
        <w:rPr>
          <w:b/>
        </w:rPr>
        <w:t>第柒節、開標及審標</w:t>
      </w:r>
    </w:p>
    <w:p w:rsidR="00822381" w:rsidRDefault="00490AA9">
      <w:pPr>
        <w:spacing w:line="300" w:lineRule="exact"/>
        <w:ind w:left="960" w:hanging="960"/>
        <w:jc w:val="both"/>
      </w:pPr>
      <w:r>
        <w:t>四十八、本機關會同相關機關及單位，依招標公告所定之時間及地點開標，並以本機關名義決標。但招標文件另有規定者，依其規定。</w:t>
      </w:r>
    </w:p>
    <w:p w:rsidR="00822381" w:rsidRDefault="00490AA9">
      <w:pPr>
        <w:spacing w:line="300" w:lineRule="exact"/>
        <w:ind w:left="960" w:hanging="960"/>
        <w:jc w:val="both"/>
      </w:pPr>
      <w:r>
        <w:t>四十九、開標現場注意事項：</w:t>
      </w:r>
    </w:p>
    <w:p w:rsidR="00822381" w:rsidRDefault="00490AA9">
      <w:pPr>
        <w:spacing w:line="300" w:lineRule="exact"/>
        <w:ind w:left="1440" w:hanging="480"/>
        <w:jc w:val="both"/>
      </w:pPr>
      <w:r>
        <w:t>(</w:t>
      </w:r>
      <w:proofErr w:type="gramStart"/>
      <w:r>
        <w:t>一</w:t>
      </w:r>
      <w:proofErr w:type="gramEnd"/>
      <w:r>
        <w:t>)投標廠商請依照公告開標之時間及地點（本機關不另行通知），由負責人或代理人攜帶授權書正本參與開標，並依本機關要求出示之；外國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rsidR="00822381" w:rsidRDefault="00490AA9">
      <w:pPr>
        <w:spacing w:line="300" w:lineRule="exact"/>
        <w:ind w:left="1440" w:hanging="480"/>
        <w:jc w:val="both"/>
      </w:pPr>
      <w:r>
        <w:t>(二)授權書之填寫詳如授權書之注意事項（如附錄八）。</w:t>
      </w:r>
    </w:p>
    <w:p w:rsidR="00822381" w:rsidRDefault="00490AA9">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w:t>
      </w:r>
      <w:proofErr w:type="gramStart"/>
      <w:r>
        <w:t>比減價格</w:t>
      </w:r>
      <w:proofErr w:type="gramEnd"/>
      <w:r>
        <w:t>、協商、</w:t>
      </w:r>
      <w:proofErr w:type="gramStart"/>
      <w:r>
        <w:t>更改原報內</w:t>
      </w:r>
      <w:proofErr w:type="gramEnd"/>
      <w:r>
        <w:t>容或重新報價之權益。</w:t>
      </w:r>
    </w:p>
    <w:p w:rsidR="00822381" w:rsidRDefault="00490AA9">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rsidR="00822381" w:rsidRDefault="00490AA9">
      <w:pPr>
        <w:spacing w:line="300" w:lineRule="exact"/>
        <w:ind w:left="1440" w:hanging="480"/>
        <w:jc w:val="both"/>
      </w:pPr>
      <w:r>
        <w:t>(五)開標現場使用語言、文字等皆以中文表達，投標廠商（含外國廠商）若有需要應自聘翻譯人員會同出席翻譯。</w:t>
      </w:r>
    </w:p>
    <w:p w:rsidR="00822381" w:rsidRDefault="00490AA9">
      <w:pPr>
        <w:spacing w:line="300" w:lineRule="exact"/>
        <w:ind w:left="1440" w:hanging="480"/>
        <w:jc w:val="both"/>
      </w:pPr>
      <w:r>
        <w:t>(六)投標廠商不得於開標及後續採購作業現場錄音錄影。</w:t>
      </w:r>
    </w:p>
    <w:p w:rsidR="00822381" w:rsidRDefault="00490AA9">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w:t>
      </w:r>
      <w:proofErr w:type="gramEnd"/>
      <w:r>
        <w:t>外，符合下列各款之合格廠商家數在法定家數以上時，應即依招標文件所定時間開標決標：</w:t>
      </w:r>
    </w:p>
    <w:p w:rsidR="00822381" w:rsidRDefault="00490AA9">
      <w:pPr>
        <w:spacing w:line="300" w:lineRule="exact"/>
        <w:ind w:left="800"/>
        <w:jc w:val="both"/>
      </w:pPr>
      <w:r>
        <w:t>(</w:t>
      </w:r>
      <w:proofErr w:type="gramStart"/>
      <w:r>
        <w:t>一</w:t>
      </w:r>
      <w:proofErr w:type="gramEnd"/>
      <w:r>
        <w:t>)依採購法第33條規定將投標文件書面密封，於投標截止期限前送達招標機關或其指定之場所。</w:t>
      </w:r>
    </w:p>
    <w:p w:rsidR="00822381" w:rsidRDefault="00490AA9">
      <w:pPr>
        <w:spacing w:line="300" w:lineRule="exact"/>
        <w:ind w:left="800"/>
        <w:jc w:val="both"/>
      </w:pPr>
      <w:r>
        <w:t>(二)無採購法第50條第1項規定不予開標之情形。</w:t>
      </w:r>
    </w:p>
    <w:p w:rsidR="00822381" w:rsidRDefault="00490AA9">
      <w:pPr>
        <w:spacing w:line="300" w:lineRule="exact"/>
        <w:ind w:left="800"/>
        <w:jc w:val="both"/>
      </w:pPr>
      <w:r>
        <w:t>(三)無採購法施行細則第33條第1項及第2項規定不予開標之情形。</w:t>
      </w:r>
    </w:p>
    <w:p w:rsidR="00822381" w:rsidRDefault="00490AA9">
      <w:pPr>
        <w:spacing w:line="300" w:lineRule="exact"/>
        <w:ind w:left="800"/>
        <w:jc w:val="both"/>
      </w:pPr>
      <w:r>
        <w:t>(四)無採購法第38條及其施行細則第38條第1項規定不得參加投標之情形。</w:t>
      </w:r>
    </w:p>
    <w:p w:rsidR="00822381" w:rsidRDefault="00490AA9">
      <w:pPr>
        <w:spacing w:line="300" w:lineRule="exact"/>
        <w:ind w:left="960" w:hanging="960"/>
        <w:jc w:val="both"/>
      </w:pPr>
      <w:r>
        <w:t>五十一、機關辦理採購，有3家以上合格廠商投標，開標後有2家以上廠商有下列情形之一，</w:t>
      </w:r>
      <w:proofErr w:type="gramStart"/>
      <w:r>
        <w:t>致僅餘</w:t>
      </w:r>
      <w:proofErr w:type="gramEnd"/>
      <w:r>
        <w:t>1家廠商符合招標文件規定者，得依採購法第48條第1項第2款「發現有足以影響採購公正之違法或不當行為者」或第50條第1項第7款「其他影響採購公正之違反法令行為」處理，詳工程會95年7月25日</w:t>
      </w:r>
      <w:proofErr w:type="gramStart"/>
      <w:r>
        <w:t>工程企字第0950025692</w:t>
      </w:r>
      <w:proofErr w:type="gramEnd"/>
      <w:r>
        <w:t>0號令：</w:t>
      </w:r>
    </w:p>
    <w:p w:rsidR="00822381" w:rsidRDefault="00490AA9">
      <w:pPr>
        <w:spacing w:line="300" w:lineRule="exact"/>
        <w:ind w:left="1440" w:hanging="480"/>
        <w:jc w:val="both"/>
      </w:pPr>
      <w:r>
        <w:t>(</w:t>
      </w:r>
      <w:proofErr w:type="gramStart"/>
      <w:r>
        <w:t>一</w:t>
      </w:r>
      <w:proofErr w:type="gramEnd"/>
      <w:r>
        <w:t>)押標金</w:t>
      </w:r>
      <w:proofErr w:type="gramStart"/>
      <w:r>
        <w:t>未附或</w:t>
      </w:r>
      <w:proofErr w:type="gramEnd"/>
      <w:r>
        <w:t>不符合規定。</w:t>
      </w:r>
    </w:p>
    <w:p w:rsidR="00822381" w:rsidRDefault="00490AA9">
      <w:pPr>
        <w:spacing w:line="300" w:lineRule="exact"/>
        <w:ind w:left="1440" w:hanging="480"/>
        <w:jc w:val="both"/>
      </w:pPr>
      <w:r>
        <w:t>(二)投標文件為空白文件、無關文件或</w:t>
      </w:r>
      <w:proofErr w:type="gramStart"/>
      <w:r>
        <w:t>標封內</w:t>
      </w:r>
      <w:proofErr w:type="gramEnd"/>
      <w:r>
        <w:t>空無一物。</w:t>
      </w:r>
    </w:p>
    <w:p w:rsidR="00822381" w:rsidRDefault="00490AA9">
      <w:pPr>
        <w:spacing w:line="300" w:lineRule="exact"/>
        <w:ind w:left="1440" w:hanging="480"/>
        <w:jc w:val="both"/>
      </w:pPr>
      <w:r>
        <w:t>(三)資格、規格或價格文件</w:t>
      </w:r>
      <w:proofErr w:type="gramStart"/>
      <w:r>
        <w:t>未附或不</w:t>
      </w:r>
      <w:proofErr w:type="gramEnd"/>
      <w:r>
        <w:t>符合規定。</w:t>
      </w:r>
    </w:p>
    <w:p w:rsidR="00822381" w:rsidRDefault="00490AA9">
      <w:pPr>
        <w:spacing w:line="300" w:lineRule="exact"/>
        <w:ind w:left="1440" w:hanging="480"/>
        <w:jc w:val="both"/>
      </w:pPr>
      <w:r>
        <w:t>(四)標價高於公告之預算或公告之底價。</w:t>
      </w:r>
    </w:p>
    <w:p w:rsidR="00822381" w:rsidRDefault="00490AA9">
      <w:pPr>
        <w:spacing w:line="300" w:lineRule="exact"/>
        <w:ind w:left="960"/>
        <w:jc w:val="both"/>
      </w:pPr>
      <w:r>
        <w:t>(五)其他疑似刻意造成不合格標之情形。</w:t>
      </w:r>
    </w:p>
    <w:p w:rsidR="00822381" w:rsidRDefault="00490AA9">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rsidR="00822381" w:rsidRDefault="00490AA9">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rsidR="00822381" w:rsidRDefault="00490AA9">
      <w:pPr>
        <w:spacing w:line="300" w:lineRule="exact"/>
        <w:ind w:left="1440" w:hanging="480"/>
        <w:jc w:val="both"/>
      </w:pPr>
      <w:r>
        <w:t>開標時應宣布投標廠商之名稱或代號、家數及其他招標文件規定宣布之事項。其有標價者，並宣布之。</w:t>
      </w:r>
    </w:p>
    <w:p w:rsidR="00822381" w:rsidRDefault="00490AA9">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rsidR="00822381" w:rsidRDefault="00490AA9">
      <w:pPr>
        <w:spacing w:line="300" w:lineRule="exact"/>
        <w:ind w:left="960" w:hanging="960"/>
        <w:jc w:val="both"/>
      </w:pPr>
      <w:r>
        <w:t>五十四、本採購</w:t>
      </w:r>
    </w:p>
    <w:p w:rsidR="00822381" w:rsidRDefault="00490AA9">
      <w:pPr>
        <w:spacing w:line="300" w:lineRule="exact"/>
        <w:ind w:left="1440" w:hanging="480"/>
        <w:jc w:val="both"/>
      </w:pPr>
      <w:r>
        <w:t>■(</w:t>
      </w:r>
      <w:proofErr w:type="gramStart"/>
      <w:r>
        <w:t>一</w:t>
      </w:r>
      <w:proofErr w:type="gramEnd"/>
      <w:r>
        <w:t>)不採行協商措施。</w:t>
      </w:r>
    </w:p>
    <w:p w:rsidR="00822381" w:rsidRDefault="00490AA9">
      <w:pPr>
        <w:spacing w:line="300" w:lineRule="exact"/>
        <w:ind w:left="1440" w:hanging="480"/>
        <w:jc w:val="both"/>
      </w:pPr>
      <w:r>
        <w:rPr>
          <w:strike/>
        </w:rPr>
        <w:t>□(二)</w:t>
      </w:r>
      <w:proofErr w:type="gramStart"/>
      <w:r>
        <w:rPr>
          <w:strike/>
        </w:rPr>
        <w:t>採</w:t>
      </w:r>
      <w:proofErr w:type="gramEnd"/>
      <w:r>
        <w:rPr>
          <w:strike/>
        </w:rPr>
        <w:t>行協商措施</w:t>
      </w:r>
    </w:p>
    <w:p w:rsidR="00822381" w:rsidRDefault="00490AA9">
      <w:pPr>
        <w:spacing w:line="300" w:lineRule="exact"/>
        <w:ind w:left="1600" w:hanging="160"/>
        <w:jc w:val="both"/>
      </w:pPr>
      <w:r>
        <w:rPr>
          <w:strike/>
        </w:rPr>
        <w:t>1.得更改之項目：</w:t>
      </w:r>
      <w:proofErr w:type="gramStart"/>
      <w:r>
        <w:rPr>
          <w:strike/>
        </w:rPr>
        <w:t>＿</w:t>
      </w:r>
      <w:proofErr w:type="gramEnd"/>
      <w:r>
        <w:rPr>
          <w:strike/>
        </w:rPr>
        <w:t>＿＿＿＿＿。</w:t>
      </w:r>
    </w:p>
    <w:p w:rsidR="00822381" w:rsidRDefault="00490AA9">
      <w:pPr>
        <w:spacing w:line="300" w:lineRule="exact"/>
        <w:ind w:left="1600" w:hanging="160"/>
        <w:jc w:val="both"/>
      </w:pPr>
      <w:r>
        <w:rPr>
          <w:strike/>
        </w:rPr>
        <w:t>2.</w:t>
      </w:r>
      <w:proofErr w:type="gramStart"/>
      <w:r>
        <w:rPr>
          <w:strike/>
        </w:rPr>
        <w:t>採</w:t>
      </w:r>
      <w:proofErr w:type="gramEnd"/>
      <w:r>
        <w:rPr>
          <w:strike/>
        </w:rPr>
        <w:t>行協商措施時之開標、投標、審標之程序及</w:t>
      </w:r>
      <w:proofErr w:type="gramStart"/>
      <w:r>
        <w:rPr>
          <w:strike/>
        </w:rPr>
        <w:t>內容均予保</w:t>
      </w:r>
      <w:proofErr w:type="gramEnd"/>
      <w:r>
        <w:rPr>
          <w:strike/>
        </w:rPr>
        <w:t>密，即程序及內容不對外公開。</w:t>
      </w:r>
    </w:p>
    <w:p w:rsidR="00822381" w:rsidRDefault="00490AA9">
      <w:pPr>
        <w:spacing w:line="300" w:lineRule="exact"/>
        <w:ind w:left="1600" w:hanging="160"/>
        <w:jc w:val="both"/>
      </w:pPr>
      <w:r>
        <w:rPr>
          <w:strike/>
        </w:rPr>
        <w:t>3.前款應保密之內容於決標後解密。但有繼續保密必要者，不在此限。</w:t>
      </w:r>
    </w:p>
    <w:p w:rsidR="00822381" w:rsidRDefault="00490AA9">
      <w:pPr>
        <w:spacing w:line="300" w:lineRule="exact"/>
        <w:ind w:left="1600" w:hanging="160"/>
        <w:jc w:val="both"/>
      </w:pPr>
      <w:r>
        <w:rPr>
          <w:strike/>
        </w:rPr>
        <w:t>4.本機關應平等對待所有合於招標文件規定得列為協商對象之投標廠商，必要時並錄影或錄音存證。</w:t>
      </w:r>
    </w:p>
    <w:p w:rsidR="00822381" w:rsidRDefault="00490AA9">
      <w:pPr>
        <w:spacing w:line="300" w:lineRule="exact"/>
        <w:ind w:left="1600" w:hanging="160"/>
        <w:jc w:val="both"/>
      </w:pPr>
      <w:r>
        <w:rPr>
          <w:strike/>
        </w:rPr>
        <w:t>5.本招標文件已標示得以更改之項目，始列入協商。該等項目變更時，本機關應以書面通知所有得參與協商之投標廠商。</w:t>
      </w:r>
    </w:p>
    <w:p w:rsidR="00822381" w:rsidRDefault="00490AA9">
      <w:pPr>
        <w:spacing w:line="300" w:lineRule="exact"/>
        <w:ind w:left="1600" w:hanging="160"/>
        <w:jc w:val="both"/>
      </w:pPr>
      <w:r>
        <w:rPr>
          <w:strike/>
        </w:rPr>
        <w:t>6.協商結果，由本機關作成協商紀錄，並書面通知協商廠商在一定期間內依協商紀錄，重新遞送投標文件。</w:t>
      </w:r>
    </w:p>
    <w:p w:rsidR="00822381" w:rsidRDefault="00490AA9">
      <w:pPr>
        <w:spacing w:line="300" w:lineRule="exact"/>
        <w:ind w:left="1600" w:hanging="160"/>
        <w:jc w:val="both"/>
      </w:pPr>
      <w:r>
        <w:rPr>
          <w:strike/>
        </w:rPr>
        <w:t>7.協商紀錄未同意得以更改之內容，投標廠商不得更改，其更改者不予採納並以前一次之投標文件內容為</w:t>
      </w:r>
      <w:proofErr w:type="gramStart"/>
      <w:r>
        <w:rPr>
          <w:strike/>
        </w:rPr>
        <w:t>準</w:t>
      </w:r>
      <w:proofErr w:type="gramEnd"/>
      <w:r>
        <w:rPr>
          <w:strike/>
        </w:rPr>
        <w:t>。</w:t>
      </w:r>
    </w:p>
    <w:p w:rsidR="00822381" w:rsidRDefault="00490AA9">
      <w:pPr>
        <w:spacing w:line="300" w:lineRule="exact"/>
        <w:ind w:left="1600" w:hanging="160"/>
        <w:jc w:val="both"/>
      </w:pPr>
      <w:r>
        <w:rPr>
          <w:strike/>
        </w:rPr>
        <w:t>8.一定</w:t>
      </w:r>
      <w:proofErr w:type="gramStart"/>
      <w:r>
        <w:rPr>
          <w:strike/>
        </w:rPr>
        <w:t>期間屆至後</w:t>
      </w:r>
      <w:proofErr w:type="gramEnd"/>
      <w:r>
        <w:rPr>
          <w:strike/>
        </w:rPr>
        <w:t>，本機關即重新秘密開標、審標並依規定程序決標。</w:t>
      </w:r>
    </w:p>
    <w:p w:rsidR="00822381" w:rsidRDefault="00490AA9">
      <w:pPr>
        <w:spacing w:line="300" w:lineRule="exact"/>
        <w:ind w:left="960" w:hanging="960"/>
        <w:jc w:val="both"/>
      </w:pPr>
      <w:r>
        <w:t>五十五、開標審標之順序，除招標文件另有規定者從其規定外，依下列規定辦理：</w:t>
      </w:r>
    </w:p>
    <w:p w:rsidR="00822381" w:rsidRDefault="00490AA9">
      <w:pPr>
        <w:spacing w:line="300" w:lineRule="exact"/>
        <w:ind w:left="1760" w:hanging="640"/>
        <w:jc w:val="both"/>
      </w:pPr>
      <w:r>
        <w:t>■(</w:t>
      </w:r>
      <w:proofErr w:type="gramStart"/>
      <w:r>
        <w:t>一</w:t>
      </w:r>
      <w:proofErr w:type="gramEnd"/>
      <w:r>
        <w:t>)一次投標不分段開標者，所有投標文件置於一</w:t>
      </w:r>
      <w:proofErr w:type="gramStart"/>
      <w:r>
        <w:t>標封</w:t>
      </w:r>
      <w:proofErr w:type="gramEnd"/>
      <w:r>
        <w:t>內，不必按文件屬性分別裝封；本機關就廠商投標文件不分段開標審標。</w:t>
      </w:r>
    </w:p>
    <w:p w:rsidR="00822381" w:rsidRDefault="00490AA9">
      <w:pPr>
        <w:spacing w:line="300" w:lineRule="exact"/>
        <w:ind w:left="1440" w:hanging="480"/>
        <w:jc w:val="both"/>
      </w:pPr>
      <w:r>
        <w:rPr>
          <w:strike/>
        </w:rPr>
        <w:t>□(二)一次投標分段開標或分段投標分段開標者：</w:t>
      </w:r>
    </w:p>
    <w:p w:rsidR="00822381" w:rsidRDefault="00490AA9">
      <w:pPr>
        <w:spacing w:line="300" w:lineRule="exact"/>
        <w:ind w:left="1600" w:hanging="160"/>
        <w:jc w:val="both"/>
      </w:pPr>
      <w:r>
        <w:rPr>
          <w:strike/>
        </w:rPr>
        <w:t>□公開招標，資格、規格與價格一次投標分段開標。</w:t>
      </w:r>
    </w:p>
    <w:p w:rsidR="00822381" w:rsidRDefault="00490AA9">
      <w:pPr>
        <w:spacing w:line="300" w:lineRule="exact"/>
        <w:ind w:left="1600" w:hanging="160"/>
        <w:jc w:val="both"/>
      </w:pPr>
      <w:r>
        <w:rPr>
          <w:strike/>
        </w:rPr>
        <w:t>□公開招標，資格與規格合併一次投標、分段開標，再邀符合招標文件規定之廠商投價格標。</w:t>
      </w:r>
    </w:p>
    <w:p w:rsidR="00822381" w:rsidRDefault="00490AA9">
      <w:pPr>
        <w:spacing w:line="300" w:lineRule="exact"/>
        <w:ind w:left="1600" w:hanging="160"/>
        <w:jc w:val="both"/>
      </w:pPr>
      <w:r>
        <w:rPr>
          <w:strike/>
        </w:rPr>
        <w:t>□選擇性招標，廠商就資格、規格、價格分段投標、分段開標。</w:t>
      </w:r>
    </w:p>
    <w:p w:rsidR="00822381" w:rsidRDefault="00490AA9">
      <w:pPr>
        <w:spacing w:line="300" w:lineRule="exact"/>
        <w:ind w:left="1600" w:hanging="160"/>
        <w:jc w:val="both"/>
      </w:pPr>
      <w:r>
        <w:rPr>
          <w:strike/>
        </w:rPr>
        <w:t>□選擇性招標，廠商就資格投標，經資格審查符合之廠商再就規格與價格一次投標、分段開標。</w:t>
      </w:r>
    </w:p>
    <w:p w:rsidR="00822381" w:rsidRDefault="00490AA9">
      <w:pPr>
        <w:spacing w:line="300" w:lineRule="exact"/>
        <w:ind w:left="1600" w:hanging="160"/>
        <w:jc w:val="both"/>
      </w:pPr>
      <w:r>
        <w:rPr>
          <w:strike/>
        </w:rPr>
        <w:t>□其他情形：</w:t>
      </w:r>
      <w:proofErr w:type="gramStart"/>
      <w:r>
        <w:rPr>
          <w:strike/>
        </w:rPr>
        <w:t>＿</w:t>
      </w:r>
      <w:proofErr w:type="gramEnd"/>
      <w:r>
        <w:rPr>
          <w:strike/>
        </w:rPr>
        <w:t>＿＿＿＿＿。</w:t>
      </w:r>
    </w:p>
    <w:p w:rsidR="00822381" w:rsidRDefault="00490AA9">
      <w:pPr>
        <w:spacing w:line="300" w:lineRule="exact"/>
        <w:ind w:left="1600"/>
        <w:jc w:val="both"/>
      </w:pPr>
      <w:r>
        <w:rPr>
          <w:strike/>
        </w:rPr>
        <w:t>依下列順序開標審標，未通過前一階段審標之投標廠商，後續階段</w:t>
      </w:r>
      <w:proofErr w:type="gramStart"/>
      <w:r>
        <w:rPr>
          <w:strike/>
        </w:rPr>
        <w:t>之標封不予</w:t>
      </w:r>
      <w:proofErr w:type="gramEnd"/>
      <w:r>
        <w:rPr>
          <w:strike/>
        </w:rPr>
        <w:t>開啟審查或不通知其投遞下一階段標：</w:t>
      </w:r>
    </w:p>
    <w:p w:rsidR="00822381" w:rsidRDefault="00490AA9">
      <w:pPr>
        <w:spacing w:line="300" w:lineRule="exact"/>
        <w:ind w:left="1600"/>
        <w:jc w:val="both"/>
      </w:pPr>
      <w:r>
        <w:rPr>
          <w:strike/>
        </w:rPr>
        <w:t>1.開啟證件封，審查資格。(有電子投標者優先開啟)。</w:t>
      </w:r>
    </w:p>
    <w:p w:rsidR="00822381" w:rsidRDefault="00490AA9">
      <w:pPr>
        <w:spacing w:line="300" w:lineRule="exact"/>
        <w:ind w:left="1600"/>
        <w:jc w:val="both"/>
      </w:pPr>
      <w:r>
        <w:rPr>
          <w:strike/>
        </w:rPr>
        <w:t>2.開啟規格封，審查規格。(有電子投標者優先開啟)。</w:t>
      </w:r>
    </w:p>
    <w:p w:rsidR="00822381" w:rsidRDefault="00490AA9">
      <w:pPr>
        <w:spacing w:line="300" w:lineRule="exact"/>
        <w:ind w:left="1600"/>
        <w:jc w:val="both"/>
      </w:pPr>
      <w:r>
        <w:rPr>
          <w:strike/>
        </w:rPr>
        <w:t>3.有</w:t>
      </w:r>
      <w:proofErr w:type="gramStart"/>
      <w:r>
        <w:rPr>
          <w:strike/>
        </w:rPr>
        <w:t>價格封者開啟</w:t>
      </w:r>
      <w:proofErr w:type="gramEnd"/>
      <w:r>
        <w:rPr>
          <w:strike/>
        </w:rPr>
        <w:t>價格封，審查價格。(有電子投標者優先開啟)。無</w:t>
      </w:r>
      <w:proofErr w:type="gramStart"/>
      <w:r>
        <w:rPr>
          <w:strike/>
        </w:rPr>
        <w:t>價格封者</w:t>
      </w:r>
      <w:proofErr w:type="gramEnd"/>
      <w:r>
        <w:rPr>
          <w:strike/>
        </w:rPr>
        <w:t>，逕行審查價格。</w:t>
      </w:r>
    </w:p>
    <w:p w:rsidR="00822381" w:rsidRDefault="00490AA9">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rsidR="00822381" w:rsidRDefault="00490AA9">
      <w:pPr>
        <w:spacing w:line="300" w:lineRule="exact"/>
        <w:ind w:left="960" w:hanging="960"/>
        <w:jc w:val="both"/>
      </w:pPr>
      <w:r>
        <w:t>五十七、廠商之投標文件及人工領標收據或領標電子憑據書面明細，於開標審標時發現有下列情形之</w:t>
      </w:r>
      <w:proofErr w:type="gramStart"/>
      <w:r>
        <w:t>一</w:t>
      </w:r>
      <w:proofErr w:type="gramEnd"/>
      <w:r>
        <w:t>者，判定為不合格標。但經本機關依第56點規定可</w:t>
      </w:r>
      <w:proofErr w:type="gramStart"/>
      <w:r>
        <w:t>釐</w:t>
      </w:r>
      <w:proofErr w:type="gramEnd"/>
      <w:r>
        <w:t>清者，不在此限。另廠商之服務建議書或企劃書於評選項目所報內容，除招標文件載明不符合者，不納入為評選對象外，該不符合招標文件所載之情形，由評選/審查/評審委員會（或小組），就各評選項目</w:t>
      </w:r>
      <w:proofErr w:type="gramStart"/>
      <w:r>
        <w:t>或子項不</w:t>
      </w:r>
      <w:proofErr w:type="gramEnd"/>
      <w:r>
        <w:t>符合之情形，酌予扣分或評比較低之分數或名次，非屬不合格標。</w:t>
      </w:r>
    </w:p>
    <w:p w:rsidR="00822381" w:rsidRDefault="00490AA9">
      <w:pPr>
        <w:spacing w:line="300" w:lineRule="exact"/>
        <w:ind w:left="1440" w:hanging="480"/>
        <w:jc w:val="both"/>
      </w:pPr>
      <w:r>
        <w:t>(</w:t>
      </w:r>
      <w:proofErr w:type="gramStart"/>
      <w:r>
        <w:t>一</w:t>
      </w:r>
      <w:proofErr w:type="gramEnd"/>
      <w:r>
        <w:t>)投標文件未依第陸節投標之規定辦理者。</w:t>
      </w:r>
    </w:p>
    <w:p w:rsidR="00822381" w:rsidRDefault="00490AA9">
      <w:pPr>
        <w:spacing w:line="300" w:lineRule="exact"/>
        <w:ind w:left="1440" w:hanging="480"/>
        <w:jc w:val="both"/>
      </w:pPr>
      <w:r>
        <w:t>(二)押標金及資格文件經審查結果有下列情形者：</w:t>
      </w:r>
    </w:p>
    <w:p w:rsidR="00822381" w:rsidRDefault="00490AA9">
      <w:pPr>
        <w:spacing w:line="300" w:lineRule="exact"/>
        <w:ind w:left="1600" w:hanging="160"/>
        <w:jc w:val="both"/>
      </w:pPr>
      <w:r>
        <w:t>1.</w:t>
      </w:r>
      <w:proofErr w:type="gramStart"/>
      <w:r>
        <w:t>押</w:t>
      </w:r>
      <w:proofErr w:type="gramEnd"/>
      <w:r>
        <w:t>標金：</w:t>
      </w:r>
    </w:p>
    <w:p w:rsidR="00822381" w:rsidRDefault="00490AA9">
      <w:pPr>
        <w:spacing w:line="300" w:lineRule="exact"/>
        <w:ind w:left="2080" w:hanging="320"/>
        <w:jc w:val="both"/>
      </w:pPr>
      <w:r>
        <w:t>(1)押標金未依第參節規定繳納或逾期繳納。</w:t>
      </w:r>
    </w:p>
    <w:p w:rsidR="00822381" w:rsidRDefault="00490AA9">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rsidR="00822381" w:rsidRDefault="00490AA9">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rsidR="00822381" w:rsidRDefault="00490AA9">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rsidR="00822381" w:rsidRDefault="00490AA9">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w:t>
      </w:r>
      <w:proofErr w:type="gramStart"/>
      <w:r>
        <w:t>未填者</w:t>
      </w:r>
      <w:proofErr w:type="gramEnd"/>
      <w:r>
        <w:t>，本機關即逕予填入本機關名稱全銜，並以合格標認定之。</w:t>
      </w:r>
    </w:p>
    <w:p w:rsidR="00822381" w:rsidRDefault="00490AA9">
      <w:pPr>
        <w:spacing w:line="300" w:lineRule="exact"/>
        <w:ind w:left="1600" w:hanging="160"/>
        <w:jc w:val="both"/>
      </w:pPr>
      <w:r>
        <w:t>2.資格文件：</w:t>
      </w:r>
    </w:p>
    <w:p w:rsidR="00822381" w:rsidRDefault="00490AA9">
      <w:pPr>
        <w:spacing w:line="300" w:lineRule="exact"/>
        <w:ind w:left="2080" w:hanging="320"/>
        <w:jc w:val="both"/>
      </w:pPr>
      <w:r>
        <w:t>(1)有第43點第1項之情形者。</w:t>
      </w:r>
    </w:p>
    <w:p w:rsidR="00822381" w:rsidRDefault="00490AA9">
      <w:pPr>
        <w:spacing w:line="300" w:lineRule="exact"/>
        <w:ind w:left="2080" w:hanging="320"/>
        <w:jc w:val="both"/>
      </w:pPr>
      <w:r>
        <w:t>(2)未依本須知規定檢附廠商資格文件者。</w:t>
      </w:r>
    </w:p>
    <w:p w:rsidR="00822381" w:rsidRDefault="00490AA9">
      <w:pPr>
        <w:spacing w:line="300" w:lineRule="exact"/>
        <w:ind w:left="2080" w:hanging="320"/>
        <w:jc w:val="both"/>
      </w:pPr>
      <w:r>
        <w:t>(3)未提出投標廠商聲明書。提出之投標廠商聲明書有其附註規定不得作為決標對象情形或未由廠商負責人加蓋印章(或簽署)者，亦同。</w:t>
      </w:r>
    </w:p>
    <w:p w:rsidR="00822381" w:rsidRDefault="00490AA9">
      <w:pPr>
        <w:spacing w:line="300" w:lineRule="exact"/>
        <w:ind w:left="1600" w:hanging="160"/>
        <w:jc w:val="both"/>
      </w:pPr>
      <w:r>
        <w:t>3.共同投標之投標文件，未依第肆節之規定辦理者。</w:t>
      </w:r>
    </w:p>
    <w:p w:rsidR="00822381" w:rsidRDefault="00490AA9">
      <w:pPr>
        <w:spacing w:line="300" w:lineRule="exact"/>
        <w:ind w:left="1440" w:hanging="480"/>
        <w:jc w:val="both"/>
      </w:pPr>
      <w:r>
        <w:t>(三)規格文件審查結果不符合招標文件規定者。</w:t>
      </w:r>
    </w:p>
    <w:p w:rsidR="00822381" w:rsidRDefault="00490AA9">
      <w:pPr>
        <w:spacing w:line="300" w:lineRule="exact"/>
        <w:ind w:left="1440" w:hanging="480"/>
        <w:jc w:val="both"/>
      </w:pPr>
      <w:r>
        <w:t>(四)價格文件審查結果未符合招標文件規定者：</w:t>
      </w:r>
    </w:p>
    <w:p w:rsidR="00822381" w:rsidRDefault="00490AA9">
      <w:pPr>
        <w:spacing w:line="300" w:lineRule="exact"/>
        <w:ind w:left="1600" w:hanging="160"/>
        <w:jc w:val="both"/>
      </w:pPr>
      <w:r>
        <w:t>1.詳細價目表</w:t>
      </w:r>
      <w:proofErr w:type="gramStart"/>
      <w:r>
        <w:t>（</w:t>
      </w:r>
      <w:proofErr w:type="gramEnd"/>
      <w:r>
        <w:t>如僅供投標廠商之參考，不適用第1子目至第3子目規定。）：</w:t>
      </w:r>
    </w:p>
    <w:p w:rsidR="00822381" w:rsidRDefault="00490AA9">
      <w:pPr>
        <w:spacing w:line="300" w:lineRule="exact"/>
        <w:ind w:left="2080" w:hanging="320"/>
        <w:jc w:val="both"/>
      </w:pPr>
      <w:r>
        <w:t>(1)與本機關提供樣式不符。</w:t>
      </w:r>
    </w:p>
    <w:p w:rsidR="00822381" w:rsidRDefault="00490AA9">
      <w:pPr>
        <w:spacing w:line="300" w:lineRule="exact"/>
        <w:ind w:left="2080" w:hanging="320"/>
        <w:jc w:val="both"/>
      </w:pPr>
      <w:r>
        <w:t>(2)未依規定格式填寫或鍵入。</w:t>
      </w:r>
    </w:p>
    <w:p w:rsidR="00822381" w:rsidRDefault="00490AA9">
      <w:pPr>
        <w:spacing w:line="300" w:lineRule="exact"/>
        <w:ind w:left="2080" w:hanging="320"/>
        <w:jc w:val="both"/>
      </w:pPr>
      <w:r>
        <w:t>(3)擅改本機關原訂內容。</w:t>
      </w:r>
    </w:p>
    <w:p w:rsidR="00822381" w:rsidRDefault="00490AA9">
      <w:pPr>
        <w:spacing w:line="300" w:lineRule="exact"/>
        <w:ind w:left="2080" w:hanging="320"/>
        <w:jc w:val="both"/>
      </w:pPr>
      <w:r>
        <w:t>(4)使用鉛筆或其他易塗改工具書寫。</w:t>
      </w:r>
    </w:p>
    <w:p w:rsidR="00822381" w:rsidRDefault="00490AA9">
      <w:pPr>
        <w:spacing w:line="300" w:lineRule="exact"/>
        <w:ind w:left="2080" w:hanging="320"/>
        <w:jc w:val="both"/>
      </w:pPr>
      <w:r>
        <w:t>(5)塗改處未由廠商(或負責人)加蓋印章(或簽署)。</w:t>
      </w:r>
    </w:p>
    <w:p w:rsidR="00822381" w:rsidRDefault="00490AA9">
      <w:pPr>
        <w:spacing w:line="300" w:lineRule="exact"/>
        <w:ind w:left="1600" w:hanging="160"/>
        <w:jc w:val="both"/>
      </w:pPr>
      <w:r>
        <w:t>2.投標書（如附錄九）</w:t>
      </w:r>
      <w:proofErr w:type="gramStart"/>
      <w:r>
        <w:t>除前目規定</w:t>
      </w:r>
      <w:proofErr w:type="gramEnd"/>
      <w:r>
        <w:t>外，有下列情形之一，仍屬不合格標：</w:t>
      </w:r>
    </w:p>
    <w:p w:rsidR="00822381" w:rsidRDefault="00490AA9">
      <w:pPr>
        <w:spacing w:line="300" w:lineRule="exact"/>
        <w:ind w:left="2080" w:hanging="320"/>
        <w:jc w:val="both"/>
      </w:pPr>
      <w:r>
        <w:t>(1)報價未以中文大寫數目字填寫或鍵入。</w:t>
      </w:r>
    </w:p>
    <w:p w:rsidR="00822381" w:rsidRDefault="00490AA9">
      <w:pPr>
        <w:spacing w:line="300" w:lineRule="exact"/>
        <w:ind w:left="2080" w:hanging="320"/>
        <w:jc w:val="both"/>
      </w:pPr>
      <w:r>
        <w:t>(2)書寫或列印模糊不清，難以辨識。</w:t>
      </w:r>
    </w:p>
    <w:p w:rsidR="00822381" w:rsidRDefault="00490AA9">
      <w:pPr>
        <w:spacing w:line="300" w:lineRule="exact"/>
        <w:ind w:left="2080" w:hanging="320"/>
        <w:jc w:val="both"/>
      </w:pPr>
      <w:r>
        <w:t>(3)破損致部分文字缺少。</w:t>
      </w:r>
    </w:p>
    <w:p w:rsidR="00822381" w:rsidRDefault="00490AA9">
      <w:pPr>
        <w:spacing w:line="300" w:lineRule="exact"/>
        <w:ind w:left="2080" w:hanging="320"/>
        <w:jc w:val="both"/>
      </w:pPr>
      <w:r>
        <w:t>(4)未由廠商負責人加蓋印章(或簽署)。</w:t>
      </w:r>
    </w:p>
    <w:p w:rsidR="00822381" w:rsidRDefault="00490AA9">
      <w:pPr>
        <w:spacing w:line="300" w:lineRule="exact"/>
        <w:ind w:left="2080" w:hanging="320"/>
        <w:jc w:val="both"/>
      </w:pPr>
      <w:r>
        <w:t>(5)未能辨識標價之情形。</w:t>
      </w:r>
    </w:p>
    <w:p w:rsidR="00822381" w:rsidRDefault="00490AA9">
      <w:pPr>
        <w:spacing w:line="300" w:lineRule="exact"/>
        <w:ind w:left="2080" w:hanging="320"/>
        <w:jc w:val="both"/>
      </w:pPr>
      <w:r>
        <w:t>(6)投標書標價高於公告之預算或公告之底價。</w:t>
      </w:r>
    </w:p>
    <w:p w:rsidR="00822381" w:rsidRDefault="00490AA9">
      <w:pPr>
        <w:spacing w:line="300" w:lineRule="exact"/>
        <w:ind w:left="1600" w:hanging="160"/>
        <w:jc w:val="both"/>
      </w:pPr>
      <w:r>
        <w:t>3.</w:t>
      </w:r>
      <w:proofErr w:type="gramStart"/>
      <w:r>
        <w:t>採</w:t>
      </w:r>
      <w:proofErr w:type="gramEnd"/>
      <w:r>
        <w:t>固定費用（或費率）給付之採購，廠商報價總價超過本機關公告之固定費用（或費率）。</w:t>
      </w:r>
    </w:p>
    <w:p w:rsidR="00822381" w:rsidRDefault="00490AA9">
      <w:pPr>
        <w:spacing w:line="300" w:lineRule="exact"/>
        <w:ind w:left="1600" w:hanging="160"/>
        <w:jc w:val="both"/>
      </w:pPr>
      <w:r>
        <w:t>4.投標廠商為營造業者，其可為決標對象，</w:t>
      </w:r>
      <w:proofErr w:type="gramStart"/>
      <w:r>
        <w:t>但決標</w:t>
      </w:r>
      <w:proofErr w:type="gramEnd"/>
      <w:r>
        <w:t>金額高於營造業法所規定之承攬造價限額。</w:t>
      </w:r>
    </w:p>
    <w:p w:rsidR="00822381" w:rsidRDefault="00490AA9">
      <w:pPr>
        <w:spacing w:line="300" w:lineRule="exact"/>
        <w:ind w:left="1440" w:hanging="480"/>
        <w:jc w:val="both"/>
      </w:pPr>
      <w:r>
        <w:t>(五)投標文件之有效期</w:t>
      </w:r>
      <w:proofErr w:type="gramStart"/>
      <w:r>
        <w:t>已屆且不</w:t>
      </w:r>
      <w:proofErr w:type="gramEnd"/>
      <w:r>
        <w:t>同意延長者。</w:t>
      </w:r>
    </w:p>
    <w:p w:rsidR="00822381" w:rsidRDefault="00490AA9">
      <w:pPr>
        <w:spacing w:line="300" w:lineRule="exact"/>
        <w:ind w:left="1440" w:hanging="480"/>
        <w:jc w:val="both"/>
      </w:pPr>
      <w:r>
        <w:t>(六)有採購法第50條第1項情形之</w:t>
      </w:r>
      <w:proofErr w:type="gramStart"/>
      <w:r>
        <w:t>一</w:t>
      </w:r>
      <w:proofErr w:type="gramEnd"/>
      <w:r>
        <w:t>者：</w:t>
      </w:r>
    </w:p>
    <w:p w:rsidR="00822381" w:rsidRDefault="00490AA9">
      <w:pPr>
        <w:spacing w:line="300" w:lineRule="exact"/>
        <w:ind w:left="1600" w:hanging="160"/>
        <w:jc w:val="both"/>
      </w:pPr>
      <w:r>
        <w:t>1.未依招標文件之規定投標。</w:t>
      </w:r>
    </w:p>
    <w:p w:rsidR="00822381" w:rsidRDefault="00490AA9">
      <w:pPr>
        <w:spacing w:line="300" w:lineRule="exact"/>
        <w:ind w:left="1600" w:hanging="160"/>
        <w:jc w:val="both"/>
      </w:pPr>
      <w:r>
        <w:t>2.投標文件內容不符合招標文件之規定。</w:t>
      </w:r>
    </w:p>
    <w:p w:rsidR="00822381" w:rsidRDefault="00490AA9">
      <w:pPr>
        <w:spacing w:line="300" w:lineRule="exact"/>
        <w:ind w:left="1600" w:hanging="160"/>
        <w:jc w:val="both"/>
      </w:pPr>
      <w:r>
        <w:t>3.借用或冒用他人名義或證件投標。</w:t>
      </w:r>
    </w:p>
    <w:p w:rsidR="00822381" w:rsidRDefault="00490AA9">
      <w:pPr>
        <w:spacing w:line="300" w:lineRule="exact"/>
        <w:ind w:left="1600" w:hanging="160"/>
        <w:jc w:val="both"/>
      </w:pPr>
      <w:r>
        <w:t>4.以不實之文件投標。</w:t>
      </w:r>
    </w:p>
    <w:p w:rsidR="00822381" w:rsidRDefault="00490AA9">
      <w:pPr>
        <w:spacing w:line="300" w:lineRule="exact"/>
        <w:ind w:left="1600" w:hanging="160"/>
        <w:jc w:val="both"/>
      </w:pPr>
      <w:r>
        <w:t>5.不同投標廠商間之投標文件內容有重大異常關聯：</w:t>
      </w:r>
    </w:p>
    <w:p w:rsidR="00822381" w:rsidRDefault="00490AA9">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w:t>
      </w:r>
      <w:proofErr w:type="gramEnd"/>
      <w:r>
        <w:t>0號令：</w:t>
      </w:r>
    </w:p>
    <w:p w:rsidR="00822381" w:rsidRDefault="00490AA9">
      <w:pPr>
        <w:spacing w:line="300" w:lineRule="exact"/>
        <w:ind w:left="2400" w:hanging="320"/>
        <w:jc w:val="both"/>
      </w:pPr>
      <w:r>
        <w:t>a.投標文件內容由同一人或同一廠商繕寫或</w:t>
      </w:r>
      <w:proofErr w:type="gramStart"/>
      <w:r>
        <w:t>備具者</w:t>
      </w:r>
      <w:proofErr w:type="gramEnd"/>
      <w:r>
        <w:t>。</w:t>
      </w:r>
    </w:p>
    <w:p w:rsidR="00822381" w:rsidRDefault="00490AA9">
      <w:pPr>
        <w:spacing w:line="300" w:lineRule="exact"/>
        <w:ind w:left="2400" w:hanging="320"/>
        <w:jc w:val="both"/>
      </w:pPr>
      <w:r>
        <w:t>b.</w:t>
      </w:r>
      <w:proofErr w:type="gramStart"/>
      <w:r>
        <w:t>押</w:t>
      </w:r>
      <w:proofErr w:type="gramEnd"/>
      <w:r>
        <w:t>標金由同一人或同一廠商繳納或申請退還者。</w:t>
      </w:r>
    </w:p>
    <w:p w:rsidR="00822381" w:rsidRDefault="00490AA9">
      <w:pPr>
        <w:spacing w:line="300" w:lineRule="exact"/>
        <w:ind w:left="2400" w:hanging="320"/>
        <w:jc w:val="both"/>
      </w:pPr>
      <w:r>
        <w:t>c.投標</w:t>
      </w:r>
      <w:proofErr w:type="gramStart"/>
      <w:r>
        <w:t>標</w:t>
      </w:r>
      <w:proofErr w:type="gramEnd"/>
      <w:r>
        <w:t>封或通知機關信函號碼連號，顯係同一人或同一廠商所為者。</w:t>
      </w:r>
    </w:p>
    <w:p w:rsidR="00822381" w:rsidRDefault="00490AA9">
      <w:pPr>
        <w:spacing w:line="300" w:lineRule="exact"/>
        <w:ind w:left="2400" w:hanging="320"/>
        <w:jc w:val="both"/>
      </w:pPr>
      <w:r>
        <w:t>d.廠商地址、電話號碼、傳真機號碼、聯絡人或電子郵件網址相同者。</w:t>
      </w:r>
    </w:p>
    <w:p w:rsidR="00822381" w:rsidRDefault="00490AA9">
      <w:pPr>
        <w:spacing w:line="300" w:lineRule="exact"/>
        <w:ind w:left="2400" w:hanging="320"/>
        <w:jc w:val="both"/>
      </w:pPr>
      <w:r>
        <w:t>e.其他顯係同一人或同一廠商所為之情形者。</w:t>
      </w:r>
    </w:p>
    <w:p w:rsidR="00822381" w:rsidRDefault="00490AA9">
      <w:pPr>
        <w:spacing w:line="300" w:lineRule="exact"/>
        <w:ind w:left="2080" w:hanging="320"/>
        <w:jc w:val="both"/>
      </w:pPr>
      <w:r>
        <w:t>(2)廠商投標文件所載負責人為同一人，詳工程會105年3月21日</w:t>
      </w:r>
      <w:proofErr w:type="gramStart"/>
      <w:r>
        <w:t>工程企字第10500080180</w:t>
      </w:r>
      <w:proofErr w:type="gramEnd"/>
      <w:r>
        <w:t>號令。</w:t>
      </w:r>
    </w:p>
    <w:p w:rsidR="00822381" w:rsidRDefault="00490AA9">
      <w:pPr>
        <w:spacing w:line="300" w:lineRule="exact"/>
        <w:ind w:left="1600" w:hanging="160"/>
        <w:jc w:val="both"/>
      </w:pPr>
      <w:r>
        <w:t>6.第103條第1項不得參加投標或作為決標對象之情形。</w:t>
      </w:r>
    </w:p>
    <w:p w:rsidR="00822381" w:rsidRDefault="00490AA9">
      <w:pPr>
        <w:spacing w:line="300" w:lineRule="exact"/>
        <w:ind w:left="1600" w:hanging="160"/>
        <w:jc w:val="both"/>
      </w:pPr>
      <w:r>
        <w:t>7.其他影響採購公正之違反法令行為。</w:t>
      </w:r>
    </w:p>
    <w:p w:rsidR="00822381" w:rsidRDefault="00490AA9">
      <w:pPr>
        <w:spacing w:line="300" w:lineRule="exact"/>
        <w:ind w:left="1440" w:hanging="480"/>
        <w:jc w:val="both"/>
      </w:pPr>
      <w:r>
        <w:t>(七)廠商投標文件所提出之分包廠商，於投標日以前已屬採購法第103條第1項規定期間內不得參加投標或作為決標對象或分包之廠商者；或於投標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rsidR="00822381" w:rsidRDefault="00490AA9">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採購領投標系統檢核後，有下列情形之一：</w:t>
      </w:r>
    </w:p>
    <w:p w:rsidR="00822381" w:rsidRDefault="00490AA9">
      <w:pPr>
        <w:spacing w:line="300" w:lineRule="exact"/>
        <w:ind w:left="1600" w:hanging="160"/>
        <w:jc w:val="both"/>
      </w:pPr>
      <w:r>
        <w:t>1.領標憑據編號重複者。</w:t>
      </w:r>
    </w:p>
    <w:p w:rsidR="00822381" w:rsidRDefault="00490AA9">
      <w:pPr>
        <w:spacing w:line="300" w:lineRule="exact"/>
        <w:ind w:left="1600" w:hanging="160"/>
        <w:jc w:val="both"/>
      </w:pPr>
      <w:r>
        <w:t>2.提供之領標憑據非本標案或未</w:t>
      </w:r>
      <w:proofErr w:type="gramStart"/>
      <w:r>
        <w:t>檢附者</w:t>
      </w:r>
      <w:proofErr w:type="gramEnd"/>
      <w:r>
        <w:t>。</w:t>
      </w:r>
    </w:p>
    <w:p w:rsidR="00822381" w:rsidRDefault="00490AA9">
      <w:pPr>
        <w:spacing w:line="300" w:lineRule="exact"/>
        <w:ind w:left="960" w:hanging="960"/>
        <w:jc w:val="both"/>
      </w:pPr>
      <w:r>
        <w:t>五十八、廠商投標文件，原則不予發還。但有下列情形得發還之：</w:t>
      </w:r>
    </w:p>
    <w:p w:rsidR="00822381" w:rsidRDefault="00490AA9">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rsidR="00822381" w:rsidRDefault="00490AA9">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rsidR="00822381" w:rsidRDefault="00490AA9">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rsidR="00822381" w:rsidRDefault="00490AA9">
      <w:pPr>
        <w:spacing w:line="300" w:lineRule="exact"/>
        <w:ind w:left="1440" w:hanging="480"/>
        <w:jc w:val="both"/>
      </w:pPr>
      <w:r>
        <w:t>(四)</w:t>
      </w:r>
      <w:proofErr w:type="gramStart"/>
      <w:r>
        <w:t>採</w:t>
      </w:r>
      <w:proofErr w:type="gramEnd"/>
      <w:r>
        <w:t>一次投標分段開標者，未通過前一階段審標之廠商，其尚未開標部分之投標文件得由廠商簽收後領回。</w:t>
      </w:r>
    </w:p>
    <w:p w:rsidR="00822381" w:rsidRDefault="00490AA9">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rsidR="00822381" w:rsidRDefault="00490AA9">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rsidR="00822381" w:rsidRDefault="00490AA9">
      <w:pPr>
        <w:spacing w:line="300" w:lineRule="exact"/>
        <w:ind w:left="1120"/>
        <w:jc w:val="both"/>
      </w:pPr>
      <w:r>
        <w:rPr>
          <w:b/>
        </w:rPr>
        <w:t>第捌節、決標</w:t>
      </w:r>
    </w:p>
    <w:p w:rsidR="00822381" w:rsidRDefault="00490AA9">
      <w:pPr>
        <w:spacing w:line="300" w:lineRule="exact"/>
        <w:ind w:left="960" w:hanging="960"/>
        <w:jc w:val="both"/>
      </w:pPr>
      <w:r>
        <w:t>五十九、本採購決標原則及決標方式：</w:t>
      </w:r>
    </w:p>
    <w:p w:rsidR="00822381" w:rsidRDefault="00490AA9">
      <w:pPr>
        <w:spacing w:line="300" w:lineRule="exact"/>
        <w:ind w:left="1440" w:hanging="480"/>
        <w:jc w:val="both"/>
      </w:pPr>
      <w:r>
        <w:t>(</w:t>
      </w:r>
      <w:proofErr w:type="gramStart"/>
      <w:r>
        <w:t>一</w:t>
      </w:r>
      <w:proofErr w:type="gramEnd"/>
      <w:r>
        <w:t>)決標原則：</w:t>
      </w:r>
    </w:p>
    <w:p w:rsidR="00822381" w:rsidRDefault="00490AA9">
      <w:pPr>
        <w:spacing w:line="300" w:lineRule="exact"/>
        <w:ind w:left="1600" w:hanging="160"/>
        <w:jc w:val="both"/>
      </w:pPr>
      <w:r>
        <w:rPr>
          <w:strike/>
        </w:rPr>
        <w:t>□1.最低標</w:t>
      </w:r>
    </w:p>
    <w:p w:rsidR="00822381" w:rsidRDefault="00490AA9">
      <w:pPr>
        <w:spacing w:line="300" w:lineRule="exact"/>
        <w:ind w:left="2400" w:hanging="480"/>
        <w:jc w:val="both"/>
      </w:pPr>
      <w:r>
        <w:rPr>
          <w:strike/>
        </w:rPr>
        <w:t>□(1)非依採購法施行細則第64條之2辦理(簡稱非評分及格最低標)，作業程序依第61點規定辦理。</w:t>
      </w:r>
    </w:p>
    <w:p w:rsidR="00822381" w:rsidRDefault="00490AA9">
      <w:pPr>
        <w:spacing w:line="300" w:lineRule="exact"/>
        <w:ind w:left="2400" w:hanging="480"/>
        <w:jc w:val="both"/>
      </w:pPr>
      <w:r>
        <w:rPr>
          <w:strike/>
        </w:rPr>
        <w:t>□(2)依採購法施行細則第64條之2</w:t>
      </w:r>
      <w:proofErr w:type="gramStart"/>
      <w:r>
        <w:rPr>
          <w:strike/>
        </w:rPr>
        <w:t>採</w:t>
      </w:r>
      <w:proofErr w:type="gramEnd"/>
      <w:r>
        <w:rPr>
          <w:strike/>
        </w:rPr>
        <w:t>評分及格最低標(簡稱評分及格最低標)，作業程序依第62點規定辦理。</w:t>
      </w:r>
    </w:p>
    <w:p w:rsidR="00822381" w:rsidRDefault="00490AA9">
      <w:pPr>
        <w:spacing w:line="300" w:lineRule="exact"/>
        <w:ind w:left="1600" w:hanging="160"/>
        <w:jc w:val="both"/>
      </w:pPr>
      <w:r>
        <w:t>■2.最有利標</w:t>
      </w:r>
    </w:p>
    <w:p w:rsidR="00822381" w:rsidRDefault="00490AA9">
      <w:pPr>
        <w:spacing w:line="300" w:lineRule="exact"/>
        <w:ind w:left="2080" w:hanging="320"/>
        <w:jc w:val="both"/>
      </w:pPr>
      <w:r>
        <w:rPr>
          <w:strike/>
        </w:rPr>
        <w:t>□(1)適用最有利標，作業程序依第63點規定辦理。</w:t>
      </w:r>
    </w:p>
    <w:p w:rsidR="00822381" w:rsidRDefault="00490AA9">
      <w:pPr>
        <w:spacing w:line="300" w:lineRule="exact"/>
        <w:ind w:left="2400" w:hanging="480"/>
        <w:jc w:val="both"/>
      </w:pPr>
      <w:r>
        <w:rPr>
          <w:strike/>
        </w:rPr>
        <w:t>□(2)</w:t>
      </w:r>
      <w:proofErr w:type="gramStart"/>
      <w:r>
        <w:rPr>
          <w:strike/>
        </w:rPr>
        <w:t>準</w:t>
      </w:r>
      <w:proofErr w:type="gramEnd"/>
      <w:r>
        <w:rPr>
          <w:strike/>
        </w:rPr>
        <w:t>用最有利標；依採購法第22條第1項□第9款；□第10款；□第11款；□第14款辦理，作業程序依第64點規定辦理。</w:t>
      </w:r>
    </w:p>
    <w:p w:rsidR="00822381" w:rsidRDefault="00490AA9">
      <w:pPr>
        <w:spacing w:line="300" w:lineRule="exact"/>
        <w:ind w:left="2080" w:hanging="320"/>
        <w:jc w:val="both"/>
      </w:pPr>
      <w:r>
        <w:t>■(3)逾公告金額十分之一未達公告金額之採購參考最有利標精神，作業程序依第65點規定辦理。</w:t>
      </w:r>
    </w:p>
    <w:p w:rsidR="00822381" w:rsidRDefault="00490AA9">
      <w:pPr>
        <w:spacing w:line="300" w:lineRule="exact"/>
        <w:ind w:left="2080" w:hanging="320"/>
        <w:jc w:val="both"/>
      </w:pPr>
      <w:r>
        <w:rPr>
          <w:strike/>
        </w:rPr>
        <w:t>□達一定</w:t>
      </w:r>
      <w:proofErr w:type="gramStart"/>
      <w:r>
        <w:rPr>
          <w:strike/>
        </w:rPr>
        <w:t>分數或序位</w:t>
      </w:r>
      <w:proofErr w:type="gramEnd"/>
      <w:r>
        <w:rPr>
          <w:strike/>
        </w:rPr>
        <w:t>之未得標廠商，發給一定金額之獎勵金，詳評選或審查須知規定。</w:t>
      </w:r>
      <w:bookmarkStart w:id="0" w:name="_GoBack"/>
      <w:bookmarkEnd w:id="0"/>
    </w:p>
    <w:p w:rsidR="00822381" w:rsidRDefault="00490AA9">
      <w:pPr>
        <w:spacing w:line="300" w:lineRule="exact"/>
        <w:ind w:left="1600" w:hanging="160"/>
        <w:jc w:val="both"/>
      </w:pPr>
      <w:r>
        <w:rPr>
          <w:strike/>
        </w:rPr>
        <w:t>□3.</w:t>
      </w:r>
      <w:proofErr w:type="gramStart"/>
      <w:r>
        <w:rPr>
          <w:strike/>
        </w:rPr>
        <w:t>最高標且高於</w:t>
      </w:r>
      <w:proofErr w:type="gramEnd"/>
      <w:r>
        <w:rPr>
          <w:strike/>
        </w:rPr>
        <w:t>核定</w:t>
      </w:r>
      <w:proofErr w:type="gramStart"/>
      <w:r>
        <w:rPr>
          <w:strike/>
        </w:rPr>
        <w:t>底價者決</w:t>
      </w:r>
      <w:proofErr w:type="gramEnd"/>
      <w:r>
        <w:rPr>
          <w:strike/>
        </w:rPr>
        <w:t>標。</w:t>
      </w:r>
    </w:p>
    <w:p w:rsidR="00822381" w:rsidRDefault="00490AA9">
      <w:pPr>
        <w:spacing w:line="300" w:lineRule="exact"/>
        <w:ind w:left="1440" w:hanging="480"/>
        <w:jc w:val="both"/>
      </w:pPr>
      <w:r>
        <w:t>(二)決標方式：</w:t>
      </w:r>
    </w:p>
    <w:p w:rsidR="00822381" w:rsidRPr="00490AA9" w:rsidRDefault="00490AA9">
      <w:pPr>
        <w:spacing w:line="300" w:lineRule="exact"/>
        <w:ind w:left="1600" w:hanging="160"/>
        <w:jc w:val="both"/>
      </w:pPr>
      <w:r>
        <w:t>■</w:t>
      </w:r>
      <w:r w:rsidRPr="00490AA9">
        <w:t>1.總價決標。</w:t>
      </w:r>
    </w:p>
    <w:p w:rsidR="00822381" w:rsidRPr="00932B93" w:rsidRDefault="00932B93">
      <w:pPr>
        <w:spacing w:line="300" w:lineRule="exact"/>
        <w:ind w:left="1600" w:hanging="160"/>
        <w:jc w:val="both"/>
        <w:rPr>
          <w:strike/>
        </w:rPr>
      </w:pPr>
      <w:r w:rsidRPr="00932B93">
        <w:rPr>
          <w:strike/>
        </w:rPr>
        <w:t>□</w:t>
      </w:r>
      <w:r w:rsidR="00490AA9" w:rsidRPr="00932B93">
        <w:rPr>
          <w:strike/>
        </w:rPr>
        <w:t>2.單價決標。(適用於決標項目僅</w:t>
      </w:r>
      <w:proofErr w:type="gramStart"/>
      <w:r w:rsidR="00490AA9" w:rsidRPr="00932B93">
        <w:rPr>
          <w:strike/>
        </w:rPr>
        <w:t>一</w:t>
      </w:r>
      <w:proofErr w:type="gramEnd"/>
      <w:r w:rsidR="00490AA9" w:rsidRPr="00932B93">
        <w:rPr>
          <w:strike/>
        </w:rPr>
        <w:t>項者。)</w:t>
      </w:r>
    </w:p>
    <w:p w:rsidR="00822381" w:rsidRDefault="00490AA9">
      <w:pPr>
        <w:spacing w:line="300" w:lineRule="exact"/>
        <w:ind w:left="1920" w:hanging="480"/>
        <w:jc w:val="both"/>
      </w:pPr>
      <w:r>
        <w:rPr>
          <w:strike/>
        </w:rPr>
        <w:t>□3.逾公告金額十分之一未達公告金額之採購，履約地點位於原住民地區，原住民廠商優先決標原則，作業程序依第66點規定辦理。</w:t>
      </w:r>
    </w:p>
    <w:p w:rsidR="00822381" w:rsidRDefault="00490AA9">
      <w:pPr>
        <w:spacing w:line="300" w:lineRule="exact"/>
        <w:ind w:left="1920" w:hanging="480"/>
        <w:jc w:val="both"/>
      </w:pPr>
      <w:r>
        <w:rPr>
          <w:strike/>
        </w:rPr>
        <w:t>□4.逾公告金額十分之一未達公告金額之採購，優先採購「優先採購身心障礙福利機構團體或庇護工場生產物品及服務辦法」第4條所定物品或服務，依該辦法第7條第2項第2款以公告方式邀請不特定身心障礙福利機構、團體、庇護工場（以下簡稱優</w:t>
      </w:r>
      <w:proofErr w:type="gramStart"/>
      <w:r>
        <w:rPr>
          <w:strike/>
        </w:rPr>
        <w:t>採</w:t>
      </w:r>
      <w:proofErr w:type="gramEnd"/>
      <w:r>
        <w:rPr>
          <w:strike/>
        </w:rPr>
        <w:t>廠商）及非身心障礙福利機構、團體、庇護工場（以下簡稱一般廠商）辦理者，其作業程序依第67點規定辦理。</w:t>
      </w:r>
    </w:p>
    <w:p w:rsidR="00822381" w:rsidRDefault="00490AA9">
      <w:pPr>
        <w:spacing w:line="300" w:lineRule="exact"/>
        <w:ind w:left="1600" w:hanging="160"/>
        <w:jc w:val="both"/>
      </w:pPr>
      <w:r>
        <w:rPr>
          <w:strike/>
        </w:rPr>
        <w:t>□5.複數決標</w:t>
      </w:r>
    </w:p>
    <w:p w:rsidR="00822381" w:rsidRDefault="00490AA9">
      <w:pPr>
        <w:spacing w:line="300" w:lineRule="exact"/>
        <w:ind w:left="2080" w:hanging="320"/>
        <w:jc w:val="both"/>
      </w:pPr>
      <w:r>
        <w:rPr>
          <w:strike/>
        </w:rPr>
        <w:t>□(1)分項決標：</w:t>
      </w:r>
      <w:proofErr w:type="gramStart"/>
      <w:r>
        <w:rPr>
          <w:strike/>
        </w:rPr>
        <w:t>＿</w:t>
      </w:r>
      <w:proofErr w:type="gramEnd"/>
      <w:r>
        <w:rPr>
          <w:strike/>
        </w:rPr>
        <w:t>＿＿＿＿＿。</w:t>
      </w:r>
    </w:p>
    <w:p w:rsidR="00822381" w:rsidRDefault="00490AA9">
      <w:pPr>
        <w:spacing w:line="300" w:lineRule="exact"/>
        <w:ind w:left="2080" w:hanging="320"/>
        <w:jc w:val="both"/>
      </w:pPr>
      <w:r>
        <w:rPr>
          <w:strike/>
        </w:rPr>
        <w:t>□(2)分組決標：</w:t>
      </w:r>
      <w:proofErr w:type="gramStart"/>
      <w:r>
        <w:rPr>
          <w:strike/>
        </w:rPr>
        <w:t>＿</w:t>
      </w:r>
      <w:proofErr w:type="gramEnd"/>
      <w:r>
        <w:rPr>
          <w:strike/>
        </w:rPr>
        <w:t>＿＿＿＿＿。</w:t>
      </w:r>
    </w:p>
    <w:p w:rsidR="00822381" w:rsidRDefault="00490AA9">
      <w:pPr>
        <w:spacing w:line="300" w:lineRule="exact"/>
        <w:ind w:left="2080" w:hanging="320"/>
        <w:jc w:val="both"/>
      </w:pPr>
      <w:r>
        <w:rPr>
          <w:strike/>
        </w:rPr>
        <w:t>□(3)依數量決標：</w:t>
      </w:r>
      <w:proofErr w:type="gramStart"/>
      <w:r>
        <w:rPr>
          <w:strike/>
        </w:rPr>
        <w:t>＿</w:t>
      </w:r>
      <w:proofErr w:type="gramEnd"/>
      <w:r>
        <w:rPr>
          <w:strike/>
        </w:rPr>
        <w:t>＿＿＿＿＿。</w:t>
      </w:r>
    </w:p>
    <w:p w:rsidR="00822381" w:rsidRDefault="00490AA9">
      <w:pPr>
        <w:spacing w:line="300" w:lineRule="exact"/>
        <w:ind w:left="2080"/>
        <w:jc w:val="both"/>
      </w:pPr>
      <w:r>
        <w:rPr>
          <w:strike/>
        </w:rPr>
        <w:t>(4)</w:t>
      </w:r>
      <w:proofErr w:type="gramStart"/>
      <w:r>
        <w:rPr>
          <w:strike/>
        </w:rPr>
        <w:t>採</w:t>
      </w:r>
      <w:proofErr w:type="gramEnd"/>
      <w:r>
        <w:rPr>
          <w:strike/>
        </w:rPr>
        <w:t>最低標決標者，依第68點規定辦理。</w:t>
      </w:r>
    </w:p>
    <w:p w:rsidR="00822381" w:rsidRDefault="00490AA9">
      <w:pPr>
        <w:spacing w:line="300" w:lineRule="exact"/>
        <w:ind w:left="2080"/>
        <w:jc w:val="both"/>
      </w:pPr>
      <w:r>
        <w:rPr>
          <w:strike/>
        </w:rPr>
        <w:t>(5)</w:t>
      </w:r>
      <w:proofErr w:type="gramStart"/>
      <w:r>
        <w:rPr>
          <w:strike/>
        </w:rPr>
        <w:t>採</w:t>
      </w:r>
      <w:proofErr w:type="gramEnd"/>
      <w:r>
        <w:rPr>
          <w:strike/>
        </w:rPr>
        <w:t>適用、準用或參考最有利標決標者，依第69點規定辦理。</w:t>
      </w:r>
    </w:p>
    <w:p w:rsidR="00822381" w:rsidRDefault="00490AA9">
      <w:pPr>
        <w:spacing w:line="300" w:lineRule="exact"/>
        <w:ind w:left="1600" w:hanging="160"/>
        <w:jc w:val="both"/>
      </w:pPr>
      <w:r>
        <w:rPr>
          <w:strike/>
        </w:rPr>
        <w:t>□6.其他(由機關敘明)：</w:t>
      </w:r>
      <w:proofErr w:type="gramStart"/>
      <w:r>
        <w:rPr>
          <w:strike/>
        </w:rPr>
        <w:t>＿</w:t>
      </w:r>
      <w:proofErr w:type="gramEnd"/>
      <w:r>
        <w:rPr>
          <w:strike/>
        </w:rPr>
        <w:t>＿＿＿＿＿。</w:t>
      </w:r>
    </w:p>
    <w:p w:rsidR="00822381" w:rsidRDefault="00490AA9">
      <w:pPr>
        <w:spacing w:line="300" w:lineRule="exact"/>
        <w:ind w:left="1440" w:hanging="640"/>
        <w:jc w:val="both"/>
      </w:pPr>
      <w:r>
        <w:rPr>
          <w:strike/>
        </w:rPr>
        <w:t>□(三)公告預算未完成立法程序前，開標結果廠商符合第1款決標原則時，得先辦理保留決標，並依下列原則辦理：</w:t>
      </w:r>
    </w:p>
    <w:p w:rsidR="00822381" w:rsidRDefault="00490AA9">
      <w:pPr>
        <w:spacing w:line="300" w:lineRule="exact"/>
        <w:ind w:left="1600" w:hanging="160"/>
        <w:jc w:val="both"/>
      </w:pPr>
      <w:r>
        <w:rPr>
          <w:strike/>
        </w:rPr>
        <w:t>1.審定預算得以支付之金額高於保留決標金額者，</w:t>
      </w:r>
      <w:proofErr w:type="gramStart"/>
      <w:r>
        <w:rPr>
          <w:strike/>
        </w:rPr>
        <w:t>照價決標</w:t>
      </w:r>
      <w:proofErr w:type="gramEnd"/>
      <w:r>
        <w:rPr>
          <w:strike/>
        </w:rPr>
        <w:t>。</w:t>
      </w:r>
    </w:p>
    <w:p w:rsidR="00822381" w:rsidRDefault="00490AA9">
      <w:pPr>
        <w:spacing w:line="300" w:lineRule="exact"/>
        <w:ind w:left="1600" w:hanging="160"/>
        <w:jc w:val="both"/>
      </w:pPr>
      <w:r>
        <w:rPr>
          <w:strike/>
        </w:rPr>
        <w:t>2.審定預算得以支付之金額低於保留決標金額者，機關得於下列方式擇</w:t>
      </w:r>
      <w:proofErr w:type="gramStart"/>
      <w:r>
        <w:rPr>
          <w:strike/>
        </w:rPr>
        <w:t>一</w:t>
      </w:r>
      <w:proofErr w:type="gramEnd"/>
      <w:r>
        <w:rPr>
          <w:strike/>
        </w:rPr>
        <w:t>辦理：</w:t>
      </w:r>
    </w:p>
    <w:p w:rsidR="00822381" w:rsidRDefault="00490AA9">
      <w:pPr>
        <w:spacing w:line="300" w:lineRule="exact"/>
        <w:ind w:left="2080" w:hanging="320"/>
        <w:jc w:val="both"/>
      </w:pPr>
      <w:r>
        <w:rPr>
          <w:strike/>
        </w:rPr>
        <w:t>□廢標。</w:t>
      </w:r>
    </w:p>
    <w:p w:rsidR="00822381" w:rsidRDefault="00490AA9">
      <w:pPr>
        <w:spacing w:line="300" w:lineRule="exact"/>
        <w:ind w:left="2080" w:hanging="320"/>
        <w:jc w:val="both"/>
      </w:pPr>
      <w:r>
        <w:rPr>
          <w:strike/>
        </w:rPr>
        <w:t>□經機關評估尚非無法執行時，經廠商書面同意後，以審定預算得以支付之金額決標，或依本須知第84點以保留決標總價與公告預算總價比例調整後，再評估刪減部分項目或數量至審定預算得以支付之金額內後決標；如未能取得廠商書面同意者，則以廢標處理。</w:t>
      </w:r>
    </w:p>
    <w:p w:rsidR="00822381" w:rsidRDefault="00490AA9">
      <w:pPr>
        <w:spacing w:line="300" w:lineRule="exact"/>
        <w:ind w:left="2080" w:hanging="320"/>
        <w:jc w:val="both"/>
      </w:pPr>
      <w:r>
        <w:rPr>
          <w:strike/>
        </w:rPr>
        <w:t>□其他：</w:t>
      </w:r>
      <w:proofErr w:type="gramStart"/>
      <w:r>
        <w:rPr>
          <w:strike/>
        </w:rPr>
        <w:t>＿</w:t>
      </w:r>
      <w:proofErr w:type="gramEnd"/>
      <w:r>
        <w:rPr>
          <w:strike/>
        </w:rPr>
        <w:t>＿＿＿＿＿。</w:t>
      </w:r>
    </w:p>
    <w:p w:rsidR="00822381" w:rsidRDefault="00490AA9">
      <w:pPr>
        <w:spacing w:line="300" w:lineRule="exact"/>
        <w:ind w:left="1600" w:hanging="160"/>
        <w:jc w:val="both"/>
      </w:pPr>
      <w:r>
        <w:rPr>
          <w:strike/>
        </w:rPr>
        <w:t>3.預算經議會全數刪除者，則以廢標處理。</w:t>
      </w:r>
    </w:p>
    <w:p w:rsidR="00822381" w:rsidRDefault="00490AA9">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rsidR="00822381" w:rsidRDefault="00490AA9">
      <w:pPr>
        <w:spacing w:line="300" w:lineRule="exact"/>
        <w:ind w:left="1440" w:hanging="480"/>
        <w:jc w:val="both"/>
      </w:pPr>
      <w:r>
        <w:t>(五)本須知所稱抽籤決定，其程序為:先由招標機關就該等廠商名稱或代號製作</w:t>
      </w:r>
      <w:proofErr w:type="gramStart"/>
      <w:r>
        <w:t>籤</w:t>
      </w:r>
      <w:proofErr w:type="gramEnd"/>
      <w:r>
        <w:t>條或籤球，置入不透明之容器或籤筒內，通知廠商限期到場抽籤，並由到場之廠商自行抽籤，如廠商逾期未到場者，由開標主持人員（或評選委員會主持人）抽籤決定得標廠商。但招標文件另有規定者，從其規定。</w:t>
      </w:r>
    </w:p>
    <w:p w:rsidR="00822381" w:rsidRDefault="00490AA9">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rsidR="00822381" w:rsidRDefault="00490AA9">
      <w:pPr>
        <w:spacing w:line="300" w:lineRule="exact"/>
        <w:ind w:left="960" w:hanging="960"/>
        <w:jc w:val="both"/>
      </w:pPr>
      <w:r>
        <w:t>六十一、非評分及格最低標決標原則：</w:t>
      </w:r>
    </w:p>
    <w:p w:rsidR="00822381" w:rsidRDefault="00490AA9">
      <w:pPr>
        <w:spacing w:line="300" w:lineRule="exact"/>
        <w:ind w:left="1440" w:hanging="480"/>
        <w:jc w:val="both"/>
      </w:pPr>
      <w:r>
        <w:t>(</w:t>
      </w:r>
      <w:proofErr w:type="gramStart"/>
      <w:r>
        <w:t>一</w:t>
      </w:r>
      <w:proofErr w:type="gramEnd"/>
      <w:r>
        <w:t>)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rsidR="00822381" w:rsidRDefault="00490AA9">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w:t>
      </w:r>
      <w:proofErr w:type="gramStart"/>
      <w:r>
        <w:t>廠商比減價格</w:t>
      </w:r>
      <w:proofErr w:type="gramEnd"/>
      <w:r>
        <w:t>；</w:t>
      </w:r>
      <w:proofErr w:type="gramStart"/>
      <w:r>
        <w:t>比減價格</w:t>
      </w:r>
      <w:proofErr w:type="gramEnd"/>
      <w:r>
        <w:t>不得逾3次。經減價</w:t>
      </w:r>
      <w:proofErr w:type="gramStart"/>
      <w:r>
        <w:t>或比減價格</w:t>
      </w:r>
      <w:proofErr w:type="gramEnd"/>
      <w:r>
        <w:t>結果在核定底價以內時，除有最低標廠商之標價偏低，顯不合理之情形外，應即宣布</w:t>
      </w:r>
      <w:proofErr w:type="gramStart"/>
      <w:r>
        <w:t>決標予最</w:t>
      </w:r>
      <w:proofErr w:type="gramEnd"/>
      <w:r>
        <w:t>低標廠商。</w:t>
      </w:r>
    </w:p>
    <w:p w:rsidR="00822381" w:rsidRDefault="00490AA9">
      <w:pPr>
        <w:spacing w:line="300" w:lineRule="exact"/>
        <w:ind w:left="1440" w:hanging="480"/>
        <w:jc w:val="both"/>
      </w:pPr>
      <w:r>
        <w:t>(三)最低標廠商優先減價時，</w:t>
      </w:r>
      <w:proofErr w:type="gramStart"/>
      <w:r>
        <w:t>應書明</w:t>
      </w:r>
      <w:proofErr w:type="gramEnd"/>
      <w:r>
        <w:t>減價後之標價金額，如逕以書面表示減至底價或評審委員會建議之金額(未訂底價之採購)時，其優先減價應視同無效，續由所有合於招標文件規定之廠商(包括最低標廠商)</w:t>
      </w:r>
      <w:proofErr w:type="gramStart"/>
      <w:r>
        <w:t>進行比減價</w:t>
      </w:r>
      <w:proofErr w:type="gramEnd"/>
      <w:r>
        <w:t>格。</w:t>
      </w:r>
      <w:proofErr w:type="gramStart"/>
      <w:r>
        <w:t>比減價格</w:t>
      </w:r>
      <w:proofErr w:type="gramEnd"/>
      <w:r>
        <w:t>時，若有2家以上繼續</w:t>
      </w:r>
      <w:proofErr w:type="gramStart"/>
      <w:r>
        <w:t>比減，應</w:t>
      </w:r>
      <w:proofErr w:type="gramEnd"/>
      <w:r>
        <w:t>書明減價後之標價金額，其有逕以書面表示減至底價或評審委員會建議之金額(未訂底價之採購)時，視同放棄當次減價權益，該廠商當次減價應視同無效。</w:t>
      </w:r>
    </w:p>
    <w:p w:rsidR="00822381" w:rsidRDefault="00490AA9">
      <w:pPr>
        <w:spacing w:line="300" w:lineRule="exact"/>
        <w:ind w:left="1440" w:hanging="480"/>
        <w:jc w:val="both"/>
      </w:pPr>
      <w:r>
        <w:t>(四)</w:t>
      </w:r>
      <w:proofErr w:type="gramStart"/>
      <w:r>
        <w:t>比減價格</w:t>
      </w:r>
      <w:proofErr w:type="gramEnd"/>
      <w:r>
        <w:t>時，僅餘1家廠商繼續減價者，該廠商以書面表示減至底價或評審委員會建議之金額，或照底價或評審委員會建議之金額再減若干數額者，本機關應予接受並</w:t>
      </w:r>
      <w:proofErr w:type="gramStart"/>
      <w:r>
        <w:t>決標予</w:t>
      </w:r>
      <w:proofErr w:type="gramEnd"/>
      <w:r>
        <w:t>該廠商。</w:t>
      </w:r>
    </w:p>
    <w:p w:rsidR="00822381" w:rsidRDefault="00490AA9">
      <w:pPr>
        <w:spacing w:line="300" w:lineRule="exact"/>
        <w:ind w:left="1440" w:hanging="480"/>
        <w:jc w:val="both"/>
      </w:pPr>
      <w:r>
        <w:t>(五)合於招標文件規定之廠商僅有1家或議價方式辦理，其標價超過底價，經洽該廠商減價，其減價次數不得逾6次。</w:t>
      </w:r>
      <w:proofErr w:type="gramStart"/>
      <w:r>
        <w:t>洽減結果</w:t>
      </w:r>
      <w:proofErr w:type="gramEnd"/>
      <w:r>
        <w:t>廠商書面表示減至底價，或照底價再減若干數額者，本機關應予接受，並</w:t>
      </w:r>
      <w:proofErr w:type="gramStart"/>
      <w:r>
        <w:t>決標予</w:t>
      </w:r>
      <w:proofErr w:type="gramEnd"/>
      <w:r>
        <w:t>該廠商。</w:t>
      </w:r>
    </w:p>
    <w:p w:rsidR="00822381" w:rsidRDefault="00490AA9">
      <w:pPr>
        <w:spacing w:line="300" w:lineRule="exact"/>
        <w:ind w:left="1440" w:hanging="480"/>
        <w:jc w:val="both"/>
      </w:pPr>
      <w:r>
        <w:t>(六)最低標價廠商如有2家以上之標價相同，</w:t>
      </w:r>
      <w:proofErr w:type="gramStart"/>
      <w:r>
        <w:t>而比減價格</w:t>
      </w:r>
      <w:proofErr w:type="gramEnd"/>
      <w:r>
        <w:t>次數未達3次，且在底價</w:t>
      </w:r>
      <w:proofErr w:type="gramStart"/>
      <w:r>
        <w:t>以內均得</w:t>
      </w:r>
      <w:proofErr w:type="gramEnd"/>
      <w:r>
        <w:t>為決標對象時，應由該等廠商</w:t>
      </w:r>
      <w:proofErr w:type="gramStart"/>
      <w:r>
        <w:t>再比減1</w:t>
      </w:r>
      <w:proofErr w:type="gramEnd"/>
      <w:r>
        <w:t>次，以</w:t>
      </w:r>
      <w:proofErr w:type="gramStart"/>
      <w:r>
        <w:t>低價者決</w:t>
      </w:r>
      <w:proofErr w:type="gramEnd"/>
      <w:r>
        <w:t>標。比減價後之標價仍相同，依第59點第5款規定抽籤決定得標廠商；最低標價廠商如有2家以上之標價相同，該等</w:t>
      </w:r>
      <w:proofErr w:type="gramStart"/>
      <w:r>
        <w:t>廠商均未到場參與比減價</w:t>
      </w:r>
      <w:proofErr w:type="gramEnd"/>
      <w:r>
        <w:t>格，亦同。</w:t>
      </w:r>
    </w:p>
    <w:p w:rsidR="00822381" w:rsidRDefault="00490AA9">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rsidR="00822381" w:rsidRDefault="00490AA9">
      <w:pPr>
        <w:spacing w:line="300" w:lineRule="exact"/>
        <w:ind w:left="1440" w:hanging="480"/>
        <w:jc w:val="both"/>
      </w:pPr>
      <w:r>
        <w:t>(八)開標主持人於</w:t>
      </w:r>
      <w:proofErr w:type="gramStart"/>
      <w:r>
        <w:t>第1次比減價格</w:t>
      </w:r>
      <w:proofErr w:type="gramEnd"/>
      <w:r>
        <w:t>前，應宣布最低標價廠商減價結果，第2次或</w:t>
      </w:r>
      <w:proofErr w:type="gramStart"/>
      <w:r>
        <w:t>第3次比減價</w:t>
      </w:r>
      <w:proofErr w:type="gramEnd"/>
      <w:r>
        <w:t>格前，應宣布前一</w:t>
      </w:r>
      <w:proofErr w:type="gramStart"/>
      <w:r>
        <w:t>次比減價</w:t>
      </w:r>
      <w:proofErr w:type="gramEnd"/>
      <w:r>
        <w:t>格之最低標價。</w:t>
      </w:r>
      <w:proofErr w:type="gramStart"/>
      <w:r>
        <w:t>參加比減價格</w:t>
      </w:r>
      <w:proofErr w:type="gramEnd"/>
      <w:r>
        <w:t>之廠商未能減至低於開標主持人所宣布之前一次減價或比減價之最低標價，或有第49點視同放棄之情形者，本機關不通知其參加下一次</w:t>
      </w:r>
      <w:proofErr w:type="gramStart"/>
      <w:r>
        <w:t>之比減價</w:t>
      </w:r>
      <w:proofErr w:type="gramEnd"/>
      <w:r>
        <w:t>格或協商。</w:t>
      </w:r>
    </w:p>
    <w:p w:rsidR="00822381" w:rsidRDefault="00490AA9">
      <w:pPr>
        <w:spacing w:line="300" w:lineRule="exact"/>
        <w:ind w:left="1440" w:hanging="480"/>
        <w:jc w:val="both"/>
      </w:pPr>
      <w:r>
        <w:t>(九)超底價決標：</w:t>
      </w:r>
    </w:p>
    <w:p w:rsidR="00822381" w:rsidRDefault="00490AA9">
      <w:pPr>
        <w:spacing w:line="300" w:lineRule="exact"/>
        <w:ind w:left="1600" w:hanging="160"/>
        <w:jc w:val="both"/>
      </w:pPr>
      <w:r>
        <w:t>1.訂有底價之採購，</w:t>
      </w:r>
      <w:proofErr w:type="gramStart"/>
      <w:r>
        <w:t>經比減價格</w:t>
      </w:r>
      <w:proofErr w:type="gramEnd"/>
      <w:r>
        <w:t>結果，</w:t>
      </w:r>
      <w:proofErr w:type="gramStart"/>
      <w:r>
        <w:t>擬決</w:t>
      </w:r>
      <w:proofErr w:type="gramEnd"/>
      <w:r>
        <w:t>標之最低標價超過核定底價但不逾預算數額，本機關確有緊急</w:t>
      </w:r>
      <w:proofErr w:type="gramStart"/>
      <w:r>
        <w:t>情事需決</w:t>
      </w:r>
      <w:proofErr w:type="gramEnd"/>
      <w:r>
        <w:t>標時，其辦理程序分述如下：</w:t>
      </w:r>
    </w:p>
    <w:p w:rsidR="00822381" w:rsidRDefault="00490AA9">
      <w:pPr>
        <w:spacing w:line="300" w:lineRule="exact"/>
        <w:ind w:left="2080" w:hanging="320"/>
        <w:jc w:val="both"/>
      </w:pPr>
      <w:r>
        <w:t>(1)逾底價之8％：本機關應即宣布廢標。</w:t>
      </w:r>
    </w:p>
    <w:p w:rsidR="00822381" w:rsidRDefault="00490AA9">
      <w:pPr>
        <w:spacing w:line="300" w:lineRule="exact"/>
        <w:ind w:left="2080" w:hanging="320"/>
        <w:jc w:val="both"/>
      </w:pPr>
      <w:r>
        <w:t>(2)</w:t>
      </w:r>
      <w:proofErr w:type="gramStart"/>
      <w:r>
        <w:t>不</w:t>
      </w:r>
      <w:proofErr w:type="gramEnd"/>
      <w:r>
        <w:t>逾底價之4％：除經原底價核定人或其授權人員核准</w:t>
      </w:r>
      <w:proofErr w:type="gramStart"/>
      <w:r>
        <w:t>逕予決標外</w:t>
      </w:r>
      <w:proofErr w:type="gramEnd"/>
      <w:r>
        <w:t>，得取其最低標價當場予以保留決標，並經原底價核定人或其授權人員核准後予以決標。</w:t>
      </w:r>
    </w:p>
    <w:p w:rsidR="00822381" w:rsidRDefault="00490AA9">
      <w:pPr>
        <w:spacing w:line="300" w:lineRule="exact"/>
        <w:ind w:left="2080" w:hanging="320"/>
        <w:jc w:val="both"/>
      </w:pPr>
      <w:r>
        <w:t>(3)逾底價之4％但</w:t>
      </w:r>
      <w:proofErr w:type="gramStart"/>
      <w:r>
        <w:t>不</w:t>
      </w:r>
      <w:proofErr w:type="gramEnd"/>
      <w:r>
        <w:t>逾底價之8％：</w:t>
      </w:r>
    </w:p>
    <w:p w:rsidR="00822381" w:rsidRDefault="00490AA9">
      <w:pPr>
        <w:spacing w:line="300" w:lineRule="exact"/>
        <w:ind w:left="2400" w:hanging="160"/>
        <w:jc w:val="both"/>
      </w:pPr>
      <w:r>
        <w:t>a.未達查核金額之採購：除經原底價核定人或其授權人員核准</w:t>
      </w:r>
      <w:proofErr w:type="gramStart"/>
      <w:r>
        <w:t>逕予決標外</w:t>
      </w:r>
      <w:proofErr w:type="gramEnd"/>
      <w:r>
        <w:t>，得取其最低標價當場予以保留決標，並經原底價核定人或其授權人員核准後予以決標。</w:t>
      </w:r>
    </w:p>
    <w:p w:rsidR="00822381" w:rsidRDefault="00490AA9">
      <w:pPr>
        <w:spacing w:line="300" w:lineRule="exact"/>
        <w:ind w:left="2400" w:hanging="160"/>
        <w:jc w:val="both"/>
      </w:pPr>
      <w:r>
        <w:t>b.查核金額以上之採購：</w:t>
      </w:r>
    </w:p>
    <w:p w:rsidR="00822381" w:rsidRDefault="00490AA9">
      <w:pPr>
        <w:spacing w:line="300" w:lineRule="exact"/>
        <w:ind w:left="2720" w:hanging="160"/>
        <w:jc w:val="both"/>
      </w:pPr>
      <w:r>
        <w:t>(a)機關得先保留決標，並應敘明理由連同底價、減價經過及報價比較表或開標紀錄等相關資料，報請上級機關核准。</w:t>
      </w:r>
    </w:p>
    <w:p w:rsidR="00822381" w:rsidRDefault="00490AA9">
      <w:pPr>
        <w:spacing w:line="300" w:lineRule="exact"/>
        <w:ind w:left="2720" w:hanging="160"/>
        <w:jc w:val="both"/>
      </w:pPr>
      <w:r>
        <w:t>(b)前項保留決標，上級機關派員監辦者，得由該監辦人員於授權範圍內當場予以核准，或由該監辦人員簽報核准之。</w:t>
      </w:r>
    </w:p>
    <w:p w:rsidR="00822381" w:rsidRDefault="00490AA9">
      <w:pPr>
        <w:spacing w:line="300" w:lineRule="exact"/>
        <w:ind w:left="1600" w:hanging="160"/>
        <w:jc w:val="both"/>
      </w:pPr>
      <w:r>
        <w:t>2.未訂底價之採購，最低標廠商最終減價結果超過評審委員會建議之金額或預算金額者，應予廢標。</w:t>
      </w:r>
    </w:p>
    <w:p w:rsidR="00822381" w:rsidRDefault="00490AA9">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w:t>
      </w:r>
      <w:proofErr w:type="gramStart"/>
      <w:r>
        <w:t>押</w:t>
      </w:r>
      <w:proofErr w:type="gramEnd"/>
      <w:r>
        <w:t>標金。</w:t>
      </w:r>
    </w:p>
    <w:p w:rsidR="00822381" w:rsidRDefault="00490AA9">
      <w:pPr>
        <w:spacing w:line="300" w:lineRule="exact"/>
        <w:ind w:left="800"/>
        <w:jc w:val="both"/>
      </w:pPr>
      <w:r>
        <w:rPr>
          <w:strike/>
        </w:rPr>
        <w:t>□(十)本機關依採購標的性質，於招標文件規定有依下列情形之一，核計廠商標價者，應依規定核處後</w:t>
      </w:r>
      <w:proofErr w:type="gramStart"/>
      <w:r>
        <w:rPr>
          <w:strike/>
        </w:rPr>
        <w:t>再予決標</w:t>
      </w:r>
      <w:proofErr w:type="gramEnd"/>
      <w:r>
        <w:rPr>
          <w:strike/>
        </w:rPr>
        <w:t>：</w:t>
      </w:r>
    </w:p>
    <w:p w:rsidR="00822381" w:rsidRDefault="00490AA9">
      <w:pPr>
        <w:spacing w:line="300" w:lineRule="exact"/>
        <w:ind w:left="1920" w:hanging="480"/>
        <w:jc w:val="both"/>
      </w:pPr>
      <w:r>
        <w:rPr>
          <w:strike/>
        </w:rPr>
        <w:t>□1.依採購法施行細則第63條，機關</w:t>
      </w:r>
      <w:proofErr w:type="gramStart"/>
      <w:r>
        <w:rPr>
          <w:strike/>
        </w:rPr>
        <w:t>採</w:t>
      </w:r>
      <w:proofErr w:type="gramEnd"/>
      <w:r>
        <w:rPr>
          <w:strike/>
        </w:rPr>
        <w:t>最低標決標，廠商之標價依招標文件規定之計算方式，有依投標標的之性能、耐用年限、保固期、能源使用效能或維修費用等之差異，就標價予以加價或減價以定標價之高低序位者，以加價或減價後之標價決定最低標。</w:t>
      </w:r>
    </w:p>
    <w:p w:rsidR="00822381" w:rsidRDefault="00490AA9">
      <w:pPr>
        <w:spacing w:line="300" w:lineRule="exact"/>
        <w:ind w:left="2080" w:hanging="320"/>
        <w:jc w:val="both"/>
      </w:pPr>
      <w:r>
        <w:rPr>
          <w:strike/>
        </w:rPr>
        <w:t>計算方式：</w:t>
      </w:r>
      <w:proofErr w:type="gramStart"/>
      <w:r>
        <w:rPr>
          <w:strike/>
        </w:rPr>
        <w:t>＿</w:t>
      </w:r>
      <w:proofErr w:type="gramEnd"/>
      <w:r>
        <w:rPr>
          <w:strike/>
        </w:rPr>
        <w:t>＿＿＿＿＿。</w:t>
      </w:r>
    </w:p>
    <w:p w:rsidR="00822381" w:rsidRDefault="00490AA9">
      <w:pPr>
        <w:spacing w:line="300" w:lineRule="exact"/>
        <w:ind w:left="1920" w:hanging="480"/>
        <w:jc w:val="both"/>
      </w:pPr>
      <w:r>
        <w:rPr>
          <w:strike/>
        </w:rPr>
        <w:t>□2.除我國締結之條約或協定另有禁止規定者外，依採購法第43條第2款規定，得優先</w:t>
      </w:r>
      <w:proofErr w:type="gramStart"/>
      <w:r>
        <w:rPr>
          <w:strike/>
        </w:rPr>
        <w:t>決標予國內</w:t>
      </w:r>
      <w:proofErr w:type="gramEnd"/>
      <w:r>
        <w:rPr>
          <w:strike/>
        </w:rPr>
        <w:t>廠商者，最低標廠商為外國廠商時，且其標價符合決標原則，應依國內廠商標價排序，自最低標價起，</w:t>
      </w:r>
      <w:proofErr w:type="gramStart"/>
      <w:r>
        <w:rPr>
          <w:strike/>
        </w:rPr>
        <w:t>依次洽減一</w:t>
      </w:r>
      <w:proofErr w:type="gramEnd"/>
      <w:r>
        <w:rPr>
          <w:strike/>
        </w:rPr>
        <w:t>次(標價相同者應</w:t>
      </w:r>
      <w:proofErr w:type="gramStart"/>
      <w:r>
        <w:rPr>
          <w:strike/>
        </w:rPr>
        <w:t>同時洽</w:t>
      </w:r>
      <w:proofErr w:type="gramEnd"/>
      <w:r>
        <w:rPr>
          <w:strike/>
        </w:rPr>
        <w:t>減)，以最先減至外國廠商標價以下之最低</w:t>
      </w:r>
      <w:proofErr w:type="gramStart"/>
      <w:r>
        <w:rPr>
          <w:strike/>
        </w:rPr>
        <w:t>標者決</w:t>
      </w:r>
      <w:proofErr w:type="gramEnd"/>
      <w:r>
        <w:rPr>
          <w:strike/>
        </w:rPr>
        <w:t>標。如無國內廠商減至外國廠商標價者，</w:t>
      </w:r>
      <w:proofErr w:type="gramStart"/>
      <w:r>
        <w:rPr>
          <w:strike/>
        </w:rPr>
        <w:t>決標予外國</w:t>
      </w:r>
      <w:proofErr w:type="gramEnd"/>
      <w:r>
        <w:rPr>
          <w:strike/>
        </w:rPr>
        <w:t>廠商。</w:t>
      </w:r>
    </w:p>
    <w:p w:rsidR="00822381" w:rsidRDefault="00490AA9">
      <w:pPr>
        <w:spacing w:line="300" w:lineRule="exact"/>
        <w:ind w:left="1920" w:hanging="480"/>
        <w:jc w:val="both"/>
      </w:pPr>
      <w:r>
        <w:rPr>
          <w:strike/>
        </w:rPr>
        <w:t>□3.除我國締結之條約或協定另有禁止規定者外，國內廠商對國內</w:t>
      </w:r>
      <w:proofErr w:type="gramStart"/>
      <w:r>
        <w:rPr>
          <w:strike/>
        </w:rPr>
        <w:t>產製加值</w:t>
      </w:r>
      <w:proofErr w:type="gramEnd"/>
      <w:r>
        <w:rPr>
          <w:strike/>
        </w:rPr>
        <w:t>達50％之財物或國內供應之工程、勞務，依採購法第44條規定，以高於外國廠商標價一定比率以內之價格，且</w:t>
      </w:r>
      <w:proofErr w:type="gramStart"/>
      <w:r>
        <w:rPr>
          <w:strike/>
        </w:rPr>
        <w:t>不逾</w:t>
      </w:r>
      <w:proofErr w:type="gramEnd"/>
      <w:r>
        <w:rPr>
          <w:strike/>
        </w:rPr>
        <w:t>超底價上限或評審委員會建議之金額(未訂底價之採購)，優先</w:t>
      </w:r>
      <w:proofErr w:type="gramStart"/>
      <w:r>
        <w:rPr>
          <w:strike/>
        </w:rPr>
        <w:t>決標予國</w:t>
      </w:r>
      <w:proofErr w:type="gramEnd"/>
      <w:r>
        <w:rPr>
          <w:strike/>
        </w:rPr>
        <w:t>內廠商者；其適用標價優惠之項目及優惠比率依「國內廠商標價優惠實施辦法」規定計算。欲適用優惠措施之國內廠商，其投標文件應記載標價內屬於招標文件所載標價優惠之項目、國內</w:t>
      </w:r>
      <w:proofErr w:type="gramStart"/>
      <w:r>
        <w:rPr>
          <w:strike/>
        </w:rPr>
        <w:t>產製加值</w:t>
      </w:r>
      <w:proofErr w:type="gramEnd"/>
      <w:r>
        <w:rPr>
          <w:strike/>
        </w:rPr>
        <w:t>達50％或供應之事實、數量及價格，以供審查。</w:t>
      </w:r>
      <w:proofErr w:type="gramStart"/>
      <w:r>
        <w:rPr>
          <w:strike/>
        </w:rPr>
        <w:t>另本目不得與前目同</w:t>
      </w:r>
      <w:proofErr w:type="gramEnd"/>
      <w:r>
        <w:rPr>
          <w:strike/>
        </w:rPr>
        <w:t>時適用於同一採購案。適用標價優惠之項目：</w:t>
      </w:r>
      <w:proofErr w:type="gramStart"/>
      <w:r>
        <w:rPr>
          <w:strike/>
        </w:rPr>
        <w:t>＿</w:t>
      </w:r>
      <w:proofErr w:type="gramEnd"/>
      <w:r>
        <w:rPr>
          <w:strike/>
        </w:rPr>
        <w:t>＿＿＿＿＿</w:t>
      </w:r>
    </w:p>
    <w:p w:rsidR="00822381" w:rsidRDefault="00490AA9">
      <w:pPr>
        <w:spacing w:line="300" w:lineRule="exact"/>
        <w:ind w:left="2080" w:hanging="320"/>
        <w:jc w:val="both"/>
      </w:pPr>
      <w:r>
        <w:rPr>
          <w:strike/>
        </w:rPr>
        <w:t>各投標廠商均應於投標文件內就該等項目載明其標價。</w:t>
      </w:r>
    </w:p>
    <w:p w:rsidR="00822381" w:rsidRDefault="00490AA9">
      <w:pPr>
        <w:spacing w:line="300" w:lineRule="exact"/>
        <w:ind w:left="2080" w:hanging="320"/>
        <w:jc w:val="both"/>
      </w:pPr>
      <w:r>
        <w:rPr>
          <w:strike/>
        </w:rPr>
        <w:t>優惠比率：(公告於政府採購公報，由機關擇定)</w:t>
      </w:r>
      <w:proofErr w:type="gramStart"/>
      <w:r>
        <w:rPr>
          <w:strike/>
        </w:rPr>
        <w:t>＿</w:t>
      </w:r>
      <w:proofErr w:type="gramEnd"/>
      <w:r>
        <w:rPr>
          <w:strike/>
        </w:rPr>
        <w:t>＿＿＿＿＿。</w:t>
      </w:r>
    </w:p>
    <w:p w:rsidR="00822381" w:rsidRDefault="00490AA9">
      <w:pPr>
        <w:spacing w:line="300" w:lineRule="exact"/>
        <w:ind w:left="1600" w:hanging="160"/>
        <w:jc w:val="both"/>
      </w:pPr>
      <w:r>
        <w:rPr>
          <w:strike/>
        </w:rPr>
        <w:t>□4.依採購法第96條優先採購政府認可之環保產品者，其</w:t>
      </w:r>
      <w:proofErr w:type="gramStart"/>
      <w:r>
        <w:rPr>
          <w:strike/>
        </w:rPr>
        <w:t>優惠價差依機關</w:t>
      </w:r>
      <w:proofErr w:type="gramEnd"/>
      <w:r>
        <w:rPr>
          <w:strike/>
        </w:rPr>
        <w:t>優先採購環境保護產品辦法規定計算。</w:t>
      </w:r>
    </w:p>
    <w:p w:rsidR="00822381" w:rsidRDefault="00490AA9">
      <w:pPr>
        <w:spacing w:line="300" w:lineRule="exact"/>
        <w:ind w:left="1920"/>
        <w:jc w:val="both"/>
      </w:pPr>
      <w:r>
        <w:rPr>
          <w:strike/>
        </w:rPr>
        <w:t>計算方式：</w:t>
      </w:r>
      <w:proofErr w:type="gramStart"/>
      <w:r>
        <w:rPr>
          <w:strike/>
        </w:rPr>
        <w:t>＿</w:t>
      </w:r>
      <w:proofErr w:type="gramEnd"/>
      <w:r>
        <w:rPr>
          <w:strike/>
        </w:rPr>
        <w:t>＿＿＿＿＿。</w:t>
      </w:r>
    </w:p>
    <w:p w:rsidR="00822381" w:rsidRDefault="00490AA9">
      <w:pPr>
        <w:spacing w:line="300" w:lineRule="exact"/>
        <w:ind w:left="1760" w:hanging="640"/>
        <w:jc w:val="both"/>
      </w:pPr>
      <w:r>
        <w:t>(十一)標價偏</w:t>
      </w:r>
      <w:proofErr w:type="gramStart"/>
      <w:r>
        <w:t>低且顯不</w:t>
      </w:r>
      <w:proofErr w:type="gramEnd"/>
      <w:r>
        <w:t>合理之處置：（依政府採購法第58條處理總標價低於底價80％案件之執行程序處理）</w:t>
      </w:r>
    </w:p>
    <w:p w:rsidR="00822381" w:rsidRDefault="00490AA9">
      <w:pPr>
        <w:spacing w:line="300" w:lineRule="exact"/>
        <w:ind w:left="1600"/>
        <w:jc w:val="both"/>
      </w:pPr>
      <w:r>
        <w:t>1.標價偏低之認定，依採購法施行細則第79條及第80條規定辦理。</w:t>
      </w:r>
    </w:p>
    <w:p w:rsidR="00822381" w:rsidRDefault="00490AA9">
      <w:pPr>
        <w:spacing w:line="300" w:lineRule="exact"/>
        <w:ind w:left="1600"/>
        <w:jc w:val="both"/>
      </w:pPr>
      <w:r>
        <w:t>2.開標審查結果，最低標之總標價偏</w:t>
      </w:r>
      <w:proofErr w:type="gramStart"/>
      <w:r>
        <w:t>低且顯不</w:t>
      </w:r>
      <w:proofErr w:type="gramEnd"/>
      <w:r>
        <w:t>合理，依採購法第58條規定辦理。</w:t>
      </w:r>
    </w:p>
    <w:p w:rsidR="00822381" w:rsidRDefault="00490AA9">
      <w:pPr>
        <w:spacing w:line="300" w:lineRule="exact"/>
        <w:ind w:left="1920" w:hanging="160"/>
        <w:jc w:val="both"/>
      </w:pPr>
      <w:r>
        <w:t>3.最低標之總標價低於底價之80％，本機關依採購法主管機關訂頒之「依政府採購法第58條處理總標價低於底價80％案件之執行程序」規定辦理。</w:t>
      </w:r>
    </w:p>
    <w:p w:rsidR="00822381" w:rsidRDefault="00490AA9">
      <w:pPr>
        <w:spacing w:line="300" w:lineRule="exact"/>
        <w:ind w:left="1920" w:hanging="160"/>
        <w:jc w:val="both"/>
      </w:pPr>
      <w:r>
        <w:t>4.最低標之總標價低於底價之80％，</w:t>
      </w:r>
      <w:proofErr w:type="gramStart"/>
      <w:r>
        <w:t>然未低於</w:t>
      </w:r>
      <w:proofErr w:type="gramEnd"/>
      <w:r>
        <w:t>「判斷基準之80％」時，本機關得照</w:t>
      </w:r>
      <w:proofErr w:type="gramStart"/>
      <w:r>
        <w:t>價決標</w:t>
      </w:r>
      <w:proofErr w:type="gramEnd"/>
      <w:r>
        <w:t>予最低標。但本機關如認為其總標價偏</w:t>
      </w:r>
      <w:proofErr w:type="gramStart"/>
      <w:r>
        <w:t>低且顯不</w:t>
      </w:r>
      <w:proofErr w:type="gramEnd"/>
      <w:r>
        <w:t>合理，有降低品質、不能誠信履約之虞或其他情形者，仍</w:t>
      </w:r>
      <w:proofErr w:type="gramStart"/>
      <w:r>
        <w:t>得依前目執</w:t>
      </w:r>
      <w:proofErr w:type="gramEnd"/>
      <w:r>
        <w:t>行程序辦理。</w:t>
      </w:r>
    </w:p>
    <w:p w:rsidR="00822381" w:rsidRDefault="00490AA9">
      <w:pPr>
        <w:spacing w:line="300" w:lineRule="exact"/>
        <w:ind w:left="1920"/>
        <w:jc w:val="both"/>
      </w:pPr>
      <w:r>
        <w:t>前揭「判斷基準」為「剔除各廠商標價高於預算金額或明顯錯誤者後，各合格標廠商總標價平均值與『預算金額之90%』相加後之平均值」。</w:t>
      </w:r>
    </w:p>
    <w:p w:rsidR="00822381" w:rsidRDefault="00490AA9">
      <w:pPr>
        <w:spacing w:line="300" w:lineRule="exact"/>
        <w:ind w:left="1600"/>
        <w:jc w:val="both"/>
      </w:pPr>
      <w:r>
        <w:t>5.機關依本程序不</w:t>
      </w:r>
      <w:proofErr w:type="gramStart"/>
      <w:r>
        <w:t>決標予最低</w:t>
      </w:r>
      <w:proofErr w:type="gramEnd"/>
      <w:r>
        <w:t>標廠商後，視情形為下列之處理：</w:t>
      </w:r>
    </w:p>
    <w:p w:rsidR="00822381" w:rsidRDefault="00490AA9">
      <w:pPr>
        <w:spacing w:line="300" w:lineRule="exact"/>
        <w:ind w:left="2080" w:hanging="320"/>
        <w:jc w:val="both"/>
      </w:pPr>
      <w:r>
        <w:t>(1)次低標廠商標價未超過底價者：以次低標廠商為最低標廠商，其仍有標價偏低情形者，適用本款之作業程序規定。</w:t>
      </w:r>
    </w:p>
    <w:p w:rsidR="00822381" w:rsidRDefault="00490AA9">
      <w:pPr>
        <w:spacing w:line="300" w:lineRule="exact"/>
        <w:ind w:left="2080" w:hanging="320"/>
        <w:jc w:val="both"/>
      </w:pPr>
      <w:r>
        <w:t>(2)次低標廠商標價超過底價者：機關得以合於招標文件規定之廠商依採購法第53條之規定辦理減價、</w:t>
      </w:r>
      <w:proofErr w:type="gramStart"/>
      <w:r>
        <w:t>比減價格</w:t>
      </w:r>
      <w:proofErr w:type="gramEnd"/>
      <w:r>
        <w:t>，或重行辦理招標。</w:t>
      </w:r>
    </w:p>
    <w:p w:rsidR="00822381" w:rsidRDefault="00490AA9">
      <w:pPr>
        <w:spacing w:line="300" w:lineRule="exact"/>
        <w:ind w:left="1600"/>
        <w:jc w:val="both"/>
      </w:pPr>
      <w:r>
        <w:t>6.本採購案若有給付預付款，於決標價低於底價80％時，本機關</w:t>
      </w:r>
    </w:p>
    <w:p w:rsidR="00822381" w:rsidRDefault="00490AA9">
      <w:pPr>
        <w:spacing w:line="300" w:lineRule="exact"/>
        <w:ind w:left="2080" w:hanging="320"/>
        <w:jc w:val="both"/>
      </w:pPr>
      <w:r>
        <w:rPr>
          <w:strike/>
        </w:rPr>
        <w:t>□(1)支付原定額度或比率之預付款。</w:t>
      </w:r>
    </w:p>
    <w:p w:rsidR="00822381" w:rsidRDefault="00490AA9">
      <w:pPr>
        <w:spacing w:line="300" w:lineRule="exact"/>
        <w:ind w:left="2080" w:hanging="320"/>
        <w:jc w:val="both"/>
      </w:pPr>
      <w:r>
        <w:rPr>
          <w:strike/>
        </w:rPr>
        <w:t>□(2)減少支付預付款，減少情形：</w:t>
      </w:r>
      <w:proofErr w:type="gramStart"/>
      <w:r>
        <w:rPr>
          <w:strike/>
        </w:rPr>
        <w:t>＿</w:t>
      </w:r>
      <w:proofErr w:type="gramEnd"/>
      <w:r>
        <w:rPr>
          <w:strike/>
        </w:rPr>
        <w:t>＿＿＿＿＿。</w:t>
      </w:r>
    </w:p>
    <w:p w:rsidR="00822381" w:rsidRDefault="00490AA9">
      <w:pPr>
        <w:spacing w:line="300" w:lineRule="exact"/>
        <w:ind w:left="2080" w:hanging="320"/>
        <w:jc w:val="both"/>
      </w:pPr>
      <w:r>
        <w:rPr>
          <w:strike/>
        </w:rPr>
        <w:t>□(3)不支付預付款。</w:t>
      </w:r>
    </w:p>
    <w:p w:rsidR="00822381" w:rsidRDefault="00490AA9">
      <w:pPr>
        <w:spacing w:line="300" w:lineRule="exact"/>
        <w:ind w:left="960" w:hanging="960"/>
        <w:jc w:val="both"/>
      </w:pPr>
      <w:r>
        <w:rPr>
          <w:strike/>
        </w:rPr>
        <w:t>六十二、評分及格最低標決標原則：</w:t>
      </w:r>
    </w:p>
    <w:p w:rsidR="00822381" w:rsidRDefault="00490AA9">
      <w:pPr>
        <w:spacing w:line="300" w:lineRule="exact"/>
        <w:ind w:left="1440" w:hanging="480"/>
        <w:jc w:val="both"/>
      </w:pPr>
      <w:r>
        <w:rPr>
          <w:strike/>
        </w:rPr>
        <w:t>(</w:t>
      </w:r>
      <w:proofErr w:type="gramStart"/>
      <w:r>
        <w:rPr>
          <w:strike/>
        </w:rPr>
        <w:t>一</w:t>
      </w:r>
      <w:proofErr w:type="gramEnd"/>
      <w:r>
        <w:rPr>
          <w:strike/>
        </w:rPr>
        <w:t>)依招標文件之規定辦理，另應準用「最有利標評選辦法」、「採購評選委員會組織準則」、「採購評選委員會審議規則」等規定進行評分審查。本機關於審查委員會成立時，一併成立工作小組，協助本採購案審查委員會辦理與評分審查有關之作業。</w:t>
      </w:r>
    </w:p>
    <w:p w:rsidR="00822381" w:rsidRDefault="00490AA9">
      <w:pPr>
        <w:spacing w:line="300" w:lineRule="exact"/>
        <w:ind w:left="1440" w:hanging="480"/>
        <w:jc w:val="both"/>
      </w:pPr>
      <w:r>
        <w:rPr>
          <w:strike/>
        </w:rPr>
        <w:t>(二)「審查項目」、「審查標準」及「評分方式」、依審查須知規定。</w:t>
      </w:r>
    </w:p>
    <w:p w:rsidR="00822381" w:rsidRDefault="00490AA9">
      <w:pPr>
        <w:spacing w:line="300" w:lineRule="exact"/>
        <w:ind w:left="1440" w:hanging="480"/>
        <w:jc w:val="both"/>
      </w:pPr>
      <w:r>
        <w:rPr>
          <w:strike/>
        </w:rPr>
        <w:t>(三)開標作業依資格、規格及價格之順序分段辦理。資格及規格合於招標文件規定，且經審查委員會</w:t>
      </w:r>
      <w:proofErr w:type="gramStart"/>
      <w:r>
        <w:rPr>
          <w:strike/>
        </w:rPr>
        <w:t>採</w:t>
      </w:r>
      <w:proofErr w:type="gramEnd"/>
      <w:r>
        <w:rPr>
          <w:strike/>
        </w:rPr>
        <w:t>價格不納入評分之方式審查，總平均不低於審查標準所定及格分數之廠商，方得參與價格標之開標，並依前點各款之規定辦理。</w:t>
      </w:r>
    </w:p>
    <w:p w:rsidR="00822381" w:rsidRDefault="00490AA9">
      <w:pPr>
        <w:spacing w:line="300" w:lineRule="exact"/>
        <w:ind w:left="1600" w:hanging="160"/>
        <w:jc w:val="both"/>
      </w:pPr>
      <w:r>
        <w:rPr>
          <w:strike/>
        </w:rPr>
        <w:t>前開審查結果，應經本機關首長或其授權人員核定後，就合於標準之廠商開價格標，並依第61點規定辦理。</w:t>
      </w:r>
    </w:p>
    <w:p w:rsidR="00822381" w:rsidRDefault="00490AA9">
      <w:pPr>
        <w:spacing w:line="300" w:lineRule="exact"/>
        <w:ind w:left="1440" w:hanging="480"/>
        <w:jc w:val="both"/>
      </w:pPr>
      <w:r>
        <w:rPr>
          <w:strike/>
        </w:rPr>
        <w:t>(四)投標廠商依招標文件規定如有需進行簡報時，應以投標文件為限，不得於簡報時再發放簡報資料，另行提出變更或補充資料者，該資料不納入審查考量。簡報</w:t>
      </w:r>
      <w:proofErr w:type="gramStart"/>
      <w:r>
        <w:rPr>
          <w:strike/>
        </w:rPr>
        <w:t>詢</w:t>
      </w:r>
      <w:proofErr w:type="gramEnd"/>
      <w:r>
        <w:rPr>
          <w:strike/>
        </w:rPr>
        <w:t>答過程中，審查委員不得要求廠商提供機關回饋或要求更改投標文件。</w:t>
      </w:r>
    </w:p>
    <w:p w:rsidR="00822381" w:rsidRDefault="00490AA9">
      <w:pPr>
        <w:spacing w:line="300" w:lineRule="exact"/>
        <w:ind w:left="1440" w:hanging="480"/>
        <w:jc w:val="both"/>
      </w:pPr>
      <w:r>
        <w:rPr>
          <w:strike/>
        </w:rPr>
        <w:t>(五)審查委員會審查時，依招標文件規定，須由投標廠商進行簡報者，投標廠商未出席簡報及現場問答者，不影響其投標文件之有效性。但審查項目列有簡報審查項目者，該項目以零分計。</w:t>
      </w:r>
    </w:p>
    <w:p w:rsidR="00822381" w:rsidRDefault="00490AA9">
      <w:pPr>
        <w:spacing w:line="300" w:lineRule="exact"/>
        <w:ind w:left="960" w:hanging="960"/>
        <w:jc w:val="both"/>
      </w:pPr>
      <w:r>
        <w:t>六十三、最有利標決標原則：</w:t>
      </w:r>
    </w:p>
    <w:p w:rsidR="00822381" w:rsidRDefault="00490AA9">
      <w:pPr>
        <w:spacing w:line="300" w:lineRule="exact"/>
        <w:ind w:left="1440" w:hanging="480"/>
        <w:jc w:val="both"/>
      </w:pPr>
      <w:r>
        <w:t>資格或規格經審查合格之廠商，由本機關通知參加評選。評選依下列規定辦理：</w:t>
      </w:r>
    </w:p>
    <w:p w:rsidR="00822381" w:rsidRDefault="00490AA9">
      <w:pPr>
        <w:spacing w:line="300" w:lineRule="exact"/>
        <w:ind w:left="1440" w:hanging="480"/>
        <w:jc w:val="both"/>
      </w:pPr>
      <w:r>
        <w:t>(</w:t>
      </w:r>
      <w:proofErr w:type="gramStart"/>
      <w:r>
        <w:t>一</w:t>
      </w:r>
      <w:proofErr w:type="gramEnd"/>
      <w:r>
        <w:t>)依招標文件及採購法相關規定進行評選。本機關並應於採購評選委員會成立時，一併成立工作小組，協助本採購案評選委員會辦理與評選有關之作業。</w:t>
      </w:r>
    </w:p>
    <w:p w:rsidR="00822381" w:rsidRDefault="00490AA9">
      <w:pPr>
        <w:spacing w:line="300" w:lineRule="exact"/>
        <w:ind w:left="1440" w:hanging="480"/>
        <w:jc w:val="both"/>
      </w:pPr>
      <w:r>
        <w:t>(二)「評選項目」、「評審標準」依評選須知規定，評定</w:t>
      </w:r>
      <w:proofErr w:type="gramStart"/>
      <w:r>
        <w:t>方式詳本點</w:t>
      </w:r>
      <w:proofErr w:type="gramEnd"/>
      <w:r>
        <w:t>第5款。</w:t>
      </w:r>
    </w:p>
    <w:p w:rsidR="00822381" w:rsidRDefault="00490AA9">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w:t>
      </w:r>
      <w:proofErr w:type="gramStart"/>
      <w:r>
        <w:t>詢</w:t>
      </w:r>
      <w:proofErr w:type="gramEnd"/>
      <w:r>
        <w:t>答過程中，評選委員不得要求廠商提供機關回饋或要求更改投標文件。</w:t>
      </w:r>
    </w:p>
    <w:p w:rsidR="00822381" w:rsidRDefault="00490AA9">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rsidR="00822381" w:rsidRDefault="00490AA9">
      <w:pPr>
        <w:spacing w:line="300" w:lineRule="exact"/>
        <w:ind w:left="1440" w:hanging="480"/>
        <w:jc w:val="both"/>
      </w:pPr>
      <w:r>
        <w:t>(五)評定最有利標之方式，依下列方式之</w:t>
      </w:r>
      <w:proofErr w:type="gramStart"/>
      <w:r>
        <w:t>一</w:t>
      </w:r>
      <w:proofErr w:type="gramEnd"/>
      <w:r>
        <w:t>辦理：</w:t>
      </w:r>
    </w:p>
    <w:p w:rsidR="00822381" w:rsidRDefault="00490AA9">
      <w:pPr>
        <w:spacing w:line="300" w:lineRule="exact"/>
        <w:ind w:left="1600" w:hanging="160"/>
        <w:jc w:val="both"/>
      </w:pPr>
      <w:r>
        <w:rPr>
          <w:strike/>
        </w:rPr>
        <w:t>□1.總評分法：</w:t>
      </w:r>
    </w:p>
    <w:p w:rsidR="00822381" w:rsidRDefault="00490AA9">
      <w:pPr>
        <w:spacing w:line="300" w:lineRule="exact"/>
        <w:ind w:left="2080" w:hanging="320"/>
        <w:jc w:val="both"/>
      </w:pPr>
      <w:r>
        <w:rPr>
          <w:strike/>
        </w:rPr>
        <w:t>□(1)價格納入評分，以總評分最高，經□機關首長□評選委員會出席委員過半數　之決定者為最有利標。</w:t>
      </w:r>
    </w:p>
    <w:p w:rsidR="00822381" w:rsidRDefault="00490AA9">
      <w:pPr>
        <w:spacing w:line="300" w:lineRule="exact"/>
        <w:ind w:left="2400" w:hanging="480"/>
        <w:jc w:val="both"/>
      </w:pPr>
      <w:r>
        <w:rPr>
          <w:strike/>
        </w:rPr>
        <w:t>□(2)價格不納入評分，綜合考量廠商之總評分及價格，以整體表現經□機關首長□評選委員會出席委員過半數決定　最優者為最有利標。</w:t>
      </w:r>
    </w:p>
    <w:p w:rsidR="00822381" w:rsidRDefault="00490AA9">
      <w:pPr>
        <w:spacing w:line="300" w:lineRule="exact"/>
        <w:ind w:left="2080" w:hanging="320"/>
        <w:jc w:val="both"/>
      </w:pPr>
      <w:r>
        <w:rPr>
          <w:strike/>
        </w:rPr>
        <w:t>□(3)以固定費用(或費率)給付，以總評分最高，經□機關首長□評選委員會出席委員過半數　之決定者為最有利標。</w:t>
      </w:r>
    </w:p>
    <w:p w:rsidR="00822381" w:rsidRDefault="00490AA9">
      <w:pPr>
        <w:spacing w:line="300" w:lineRule="exact"/>
        <w:ind w:left="1600" w:hanging="160"/>
        <w:jc w:val="both"/>
      </w:pPr>
      <w:r>
        <w:rPr>
          <w:strike/>
        </w:rPr>
        <w:t>□2.序位法：</w:t>
      </w:r>
    </w:p>
    <w:p w:rsidR="00822381" w:rsidRDefault="00490AA9">
      <w:pPr>
        <w:spacing w:line="300" w:lineRule="exact"/>
        <w:ind w:left="2080" w:hanging="320"/>
        <w:jc w:val="both"/>
      </w:pPr>
      <w:r>
        <w:rPr>
          <w:strike/>
        </w:rPr>
        <w:t>□(1)價格納入評比，</w:t>
      </w:r>
      <w:proofErr w:type="gramStart"/>
      <w:r>
        <w:rPr>
          <w:strike/>
        </w:rPr>
        <w:t>以序位</w:t>
      </w:r>
      <w:proofErr w:type="gramEnd"/>
      <w:r>
        <w:rPr>
          <w:strike/>
        </w:rPr>
        <w:t>第一，經□機關首長□評選委員會出席委員過半數　之決定者為最有利標。</w:t>
      </w:r>
    </w:p>
    <w:p w:rsidR="00822381" w:rsidRDefault="00490AA9">
      <w:pPr>
        <w:spacing w:line="300" w:lineRule="exact"/>
        <w:ind w:left="2400" w:hanging="480"/>
        <w:jc w:val="both"/>
      </w:pPr>
      <w:r>
        <w:rPr>
          <w:strike/>
        </w:rPr>
        <w:t>□(2)價格不納入評比，綜合考量廠商之評比及價格，以整體表現經□機關首長□評選委員會出席委員過半數決定　序位第一者為最有利標。</w:t>
      </w:r>
    </w:p>
    <w:p w:rsidR="00822381" w:rsidRDefault="00490AA9">
      <w:pPr>
        <w:spacing w:line="300" w:lineRule="exact"/>
        <w:ind w:left="2080" w:hanging="320"/>
        <w:jc w:val="both"/>
      </w:pPr>
      <w:r>
        <w:rPr>
          <w:strike/>
        </w:rPr>
        <w:t>□(3)以固定費用(或費率)給付，</w:t>
      </w:r>
      <w:proofErr w:type="gramStart"/>
      <w:r>
        <w:rPr>
          <w:strike/>
        </w:rPr>
        <w:t>以序位</w:t>
      </w:r>
      <w:proofErr w:type="gramEnd"/>
      <w:r>
        <w:rPr>
          <w:strike/>
        </w:rPr>
        <w:t>第一，經□機關首長□評選委員會出席委員過半數　之決定者為最有利標。</w:t>
      </w:r>
    </w:p>
    <w:p w:rsidR="00822381" w:rsidRDefault="00490AA9">
      <w:pPr>
        <w:spacing w:line="300" w:lineRule="exact"/>
        <w:ind w:left="1760"/>
        <w:jc w:val="both"/>
      </w:pPr>
      <w:r>
        <w:rPr>
          <w:strike/>
        </w:rPr>
        <w:t>序位計算方式，係以出席評選委員各評選項目之分別評分後予以加總，並依加總分數高低</w:t>
      </w:r>
      <w:proofErr w:type="gramStart"/>
      <w:r>
        <w:rPr>
          <w:strike/>
        </w:rPr>
        <w:t>轉換為序位</w:t>
      </w:r>
      <w:proofErr w:type="gramEnd"/>
      <w:r>
        <w:rPr>
          <w:strike/>
        </w:rPr>
        <w:t>，彙整合計各</w:t>
      </w:r>
      <w:proofErr w:type="gramStart"/>
      <w:r>
        <w:rPr>
          <w:strike/>
        </w:rPr>
        <w:t>廠商之序</w:t>
      </w:r>
      <w:proofErr w:type="gramEnd"/>
      <w:r>
        <w:rPr>
          <w:strike/>
        </w:rPr>
        <w:t>位，以合計值最低</w:t>
      </w:r>
      <w:proofErr w:type="gramStart"/>
      <w:r>
        <w:rPr>
          <w:strike/>
        </w:rPr>
        <w:t>者為序</w:t>
      </w:r>
      <w:proofErr w:type="gramEnd"/>
      <w:r>
        <w:rPr>
          <w:strike/>
        </w:rPr>
        <w:t>位第一。</w:t>
      </w:r>
    </w:p>
    <w:p w:rsidR="00822381" w:rsidRDefault="00490AA9">
      <w:pPr>
        <w:spacing w:line="300" w:lineRule="exact"/>
        <w:ind w:left="1600" w:hanging="160"/>
        <w:jc w:val="both"/>
      </w:pPr>
      <w:r>
        <w:rPr>
          <w:strike/>
        </w:rPr>
        <w:t>□3.評分單價法：價格不納入評分；以價格與總評分之商數最低者為最有利標。</w:t>
      </w:r>
    </w:p>
    <w:p w:rsidR="00822381" w:rsidRDefault="00490AA9">
      <w:pPr>
        <w:spacing w:line="300" w:lineRule="exact"/>
        <w:ind w:left="1440" w:hanging="480"/>
        <w:jc w:val="both"/>
      </w:pPr>
      <w:r>
        <w:t>(六)評定方式</w:t>
      </w:r>
      <w:proofErr w:type="gramStart"/>
      <w:r>
        <w:t>採</w:t>
      </w:r>
      <w:proofErr w:type="gramEnd"/>
      <w:r>
        <w:t>總評分法(價格納入評比或固定費用(或費率)給付)或評分單價法者，評選結果有2家以上總評分同為最高或價格與總評分之商數同為最低時之情形，</w:t>
      </w:r>
      <w:proofErr w:type="gramStart"/>
      <w:r>
        <w:t>且均得</w:t>
      </w:r>
      <w:proofErr w:type="gramEnd"/>
      <w:r>
        <w:t>為決標對象時，依下列方式之一決定最有利標廠商。但綜合評選已達3次者，逕行抽籤決定之。</w:t>
      </w:r>
    </w:p>
    <w:p w:rsidR="00822381" w:rsidRDefault="00490AA9">
      <w:pPr>
        <w:spacing w:line="300" w:lineRule="exact"/>
        <w:ind w:left="1600" w:hanging="160"/>
        <w:jc w:val="both"/>
      </w:pPr>
      <w:r>
        <w:rPr>
          <w:strike/>
        </w:rPr>
        <w:t>□1.對總評分或商數相同廠商，再行綜合評選1次，總評分或商數仍相同者，抽籤決定之。</w:t>
      </w:r>
    </w:p>
    <w:p w:rsidR="00822381" w:rsidRDefault="00490AA9">
      <w:pPr>
        <w:spacing w:line="300" w:lineRule="exact"/>
        <w:ind w:left="1600" w:hanging="160"/>
        <w:jc w:val="both"/>
      </w:pPr>
      <w:r>
        <w:rPr>
          <w:strike/>
        </w:rPr>
        <w:t>□2.</w:t>
      </w:r>
      <w:proofErr w:type="gramStart"/>
      <w:r>
        <w:rPr>
          <w:strike/>
        </w:rPr>
        <w:t>擇配分</w:t>
      </w:r>
      <w:proofErr w:type="gramEnd"/>
      <w:r>
        <w:rPr>
          <w:strike/>
        </w:rPr>
        <w:t>最高之評選項目之得分較高者為最有利標。得分仍相同者，抽籤決定之。</w:t>
      </w:r>
    </w:p>
    <w:p w:rsidR="00822381" w:rsidRDefault="00490AA9">
      <w:pPr>
        <w:spacing w:line="300" w:lineRule="exact"/>
        <w:ind w:left="1440" w:hanging="480"/>
        <w:jc w:val="both"/>
      </w:pPr>
      <w:r>
        <w:t>(七)評定方式</w:t>
      </w:r>
      <w:proofErr w:type="gramStart"/>
      <w:r>
        <w:t>採</w:t>
      </w:r>
      <w:proofErr w:type="gramEnd"/>
      <w:r>
        <w:t>序位法者(價格納入評比或固定費用(或費率)給付)，評選結果有2家</w:t>
      </w:r>
      <w:proofErr w:type="gramStart"/>
      <w:r>
        <w:t>以上</w:t>
      </w:r>
      <w:proofErr w:type="gramEnd"/>
      <w:r>
        <w:t>序位同為第一，</w:t>
      </w:r>
      <w:proofErr w:type="gramStart"/>
      <w:r>
        <w:t>且均得</w:t>
      </w:r>
      <w:proofErr w:type="gramEnd"/>
      <w:r>
        <w:t>為決標對象時依下列方式之一決定最有利標廠商。但綜合評選已達3次者，逕行抽籤決定之。</w:t>
      </w:r>
    </w:p>
    <w:p w:rsidR="00822381" w:rsidRDefault="00490AA9">
      <w:pPr>
        <w:spacing w:line="300" w:lineRule="exact"/>
        <w:ind w:left="1600" w:hanging="160"/>
        <w:jc w:val="both"/>
      </w:pPr>
      <w:r>
        <w:rPr>
          <w:strike/>
        </w:rPr>
        <w:t>□1.</w:t>
      </w:r>
      <w:proofErr w:type="gramStart"/>
      <w:r>
        <w:rPr>
          <w:strike/>
        </w:rPr>
        <w:t>對序位</w:t>
      </w:r>
      <w:proofErr w:type="gramEnd"/>
      <w:r>
        <w:rPr>
          <w:strike/>
        </w:rPr>
        <w:t>合計值相同廠商再行綜合評選一次，序位合計值仍相同者，抽籤決定之。</w:t>
      </w:r>
    </w:p>
    <w:p w:rsidR="00822381" w:rsidRDefault="00490AA9">
      <w:pPr>
        <w:spacing w:line="300" w:lineRule="exact"/>
        <w:ind w:left="1600" w:hanging="160"/>
        <w:jc w:val="both"/>
      </w:pPr>
      <w:r>
        <w:rPr>
          <w:strike/>
        </w:rPr>
        <w:t>□2.</w:t>
      </w:r>
      <w:proofErr w:type="gramStart"/>
      <w:r>
        <w:rPr>
          <w:strike/>
        </w:rPr>
        <w:t>擇配分</w:t>
      </w:r>
      <w:proofErr w:type="gramEnd"/>
      <w:r>
        <w:rPr>
          <w:strike/>
        </w:rPr>
        <w:t>最高之評選項目之得分合計值較高者為最有利標。得分仍相同者，抽籤決定之。</w:t>
      </w:r>
    </w:p>
    <w:p w:rsidR="00822381" w:rsidRDefault="00490AA9">
      <w:pPr>
        <w:spacing w:line="300" w:lineRule="exact"/>
        <w:ind w:left="1600" w:hanging="160"/>
        <w:jc w:val="both"/>
      </w:pPr>
      <w:r>
        <w:rPr>
          <w:strike/>
        </w:rPr>
        <w:t>□3.擇獲得出席評選委員</w:t>
      </w:r>
      <w:proofErr w:type="gramStart"/>
      <w:r>
        <w:rPr>
          <w:strike/>
        </w:rPr>
        <w:t>評定序</w:t>
      </w:r>
      <w:proofErr w:type="gramEnd"/>
      <w:r>
        <w:rPr>
          <w:strike/>
        </w:rPr>
        <w:t>位第一較多</w:t>
      </w:r>
      <w:proofErr w:type="gramStart"/>
      <w:r>
        <w:rPr>
          <w:strike/>
        </w:rPr>
        <w:t>者為序</w:t>
      </w:r>
      <w:proofErr w:type="gramEnd"/>
      <w:r>
        <w:rPr>
          <w:strike/>
        </w:rPr>
        <w:t>位第一；仍相同者，抽籤決定之。</w:t>
      </w:r>
    </w:p>
    <w:p w:rsidR="00822381" w:rsidRDefault="00490AA9">
      <w:pPr>
        <w:spacing w:line="300" w:lineRule="exact"/>
        <w:ind w:left="1440" w:hanging="480"/>
        <w:jc w:val="both"/>
      </w:pPr>
      <w:r>
        <w:t>(八)評定方式</w:t>
      </w:r>
      <w:proofErr w:type="gramStart"/>
      <w:r>
        <w:t>採</w:t>
      </w:r>
      <w:proofErr w:type="gramEnd"/>
      <w:r>
        <w:t>總評分</w:t>
      </w:r>
      <w:proofErr w:type="gramStart"/>
      <w:r>
        <w:t>法或序</w:t>
      </w:r>
      <w:proofErr w:type="gramEnd"/>
      <w:r>
        <w:t>位法，採價格不納入評分(比)者，經綜合考量廠商之總評分(比)及價格、整體表現結果，仍有2家</w:t>
      </w:r>
      <w:proofErr w:type="gramStart"/>
      <w:r>
        <w:t>以上均得</w:t>
      </w:r>
      <w:proofErr w:type="gramEnd"/>
      <w:r>
        <w:t>為決標對象時，依第5款第1目或第2目之規定，經機關首長或評選委員會出席委員過半數決定最優者為最有利標。</w:t>
      </w:r>
    </w:p>
    <w:p w:rsidR="00822381" w:rsidRDefault="00490AA9">
      <w:pPr>
        <w:spacing w:line="300" w:lineRule="exact"/>
        <w:ind w:left="1440" w:hanging="480"/>
        <w:jc w:val="both"/>
      </w:pPr>
      <w:r>
        <w:t>(九)評選結果，應經本機關首長或其授權人員核定後，依規定辦理決標程序。</w:t>
      </w:r>
    </w:p>
    <w:p w:rsidR="00822381" w:rsidRDefault="00490AA9">
      <w:pPr>
        <w:spacing w:line="300" w:lineRule="exact"/>
        <w:ind w:left="1440" w:hanging="480"/>
        <w:jc w:val="both"/>
      </w:pPr>
      <w:r>
        <w:t>(十)以總評分</w:t>
      </w:r>
      <w:proofErr w:type="gramStart"/>
      <w:r>
        <w:t>法或序位</w:t>
      </w:r>
      <w:proofErr w:type="gramEnd"/>
      <w:r>
        <w:t>法評定最有利標者，其評選結果如無法依機關首長或評選委員會出席委員過半數之決定最有利標時，得依第54點規定標示得更改項目之內容採行協商措施，再作綜合評選，綜合評選不得逾3次。未</w:t>
      </w:r>
      <w:proofErr w:type="gramStart"/>
      <w:r>
        <w:t>採</w:t>
      </w:r>
      <w:proofErr w:type="gramEnd"/>
      <w:r>
        <w:t>協商措施者，則予以廢標。</w:t>
      </w:r>
    </w:p>
    <w:p w:rsidR="00822381" w:rsidRDefault="00490AA9">
      <w:pPr>
        <w:spacing w:line="300" w:lineRule="exact"/>
        <w:ind w:left="960" w:hanging="960"/>
        <w:jc w:val="both"/>
      </w:pPr>
      <w:r>
        <w:rPr>
          <w:strike/>
        </w:rPr>
        <w:t>六十四、</w:t>
      </w:r>
      <w:proofErr w:type="gramStart"/>
      <w:r>
        <w:rPr>
          <w:strike/>
        </w:rPr>
        <w:t>準</w:t>
      </w:r>
      <w:proofErr w:type="gramEnd"/>
      <w:r>
        <w:rPr>
          <w:strike/>
        </w:rPr>
        <w:t>用最有利標之公開評選決標原則：</w:t>
      </w:r>
    </w:p>
    <w:p w:rsidR="00822381" w:rsidRDefault="00490AA9">
      <w:pPr>
        <w:spacing w:line="300" w:lineRule="exact"/>
        <w:ind w:left="960"/>
        <w:jc w:val="both"/>
      </w:pPr>
      <w:r>
        <w:rPr>
          <w:strike/>
        </w:rPr>
        <w:t>依採購法第22條第1項第9款至第11款以公開評選優勝廠商之限制性招標，資格或規格經審查合格之廠商，由本機關通知參加評選。評選除依前點第1項第1至4款規定辦理外(依採購法第22條第1項第11款辦理採購者，不適用前點第1項第1款規定)，並依下列程序辦理：</w:t>
      </w:r>
    </w:p>
    <w:p w:rsidR="00822381" w:rsidRDefault="00490AA9">
      <w:pPr>
        <w:spacing w:line="300" w:lineRule="exact"/>
        <w:ind w:left="1440" w:hanging="480"/>
        <w:jc w:val="both"/>
      </w:pPr>
      <w:r>
        <w:rPr>
          <w:strike/>
        </w:rPr>
        <w:t>(</w:t>
      </w:r>
      <w:proofErr w:type="gramStart"/>
      <w:r>
        <w:rPr>
          <w:strike/>
        </w:rPr>
        <w:t>一</w:t>
      </w:r>
      <w:proofErr w:type="gramEnd"/>
      <w:r>
        <w:rPr>
          <w:strike/>
        </w:rPr>
        <w:t>)評定優勝廠商之方式，依下列方式之一辦理：</w:t>
      </w:r>
      <w:proofErr w:type="gramStart"/>
      <w:r>
        <w:rPr>
          <w:strike/>
        </w:rPr>
        <w:t>（</w:t>
      </w:r>
      <w:proofErr w:type="gramEnd"/>
      <w:r>
        <w:rPr>
          <w:strike/>
        </w:rPr>
        <w:t>擇評選優勝之廠商家數上限：</w:t>
      </w:r>
      <w:proofErr w:type="gramStart"/>
      <w:r>
        <w:rPr>
          <w:strike/>
        </w:rPr>
        <w:t>＿</w:t>
      </w:r>
      <w:proofErr w:type="gramEnd"/>
      <w:r>
        <w:rPr>
          <w:strike/>
        </w:rPr>
        <w:t>＿＿＿＿＿家，並依優勝順序自最優勝者起優先議價。未</w:t>
      </w:r>
      <w:proofErr w:type="gramStart"/>
      <w:r>
        <w:rPr>
          <w:strike/>
        </w:rPr>
        <w:t>載明者</w:t>
      </w:r>
      <w:proofErr w:type="gramEnd"/>
      <w:r>
        <w:rPr>
          <w:strike/>
        </w:rPr>
        <w:t>，為經評選結果達合格分數且經評選委員會出席委員過半數決定優勝之家數。）</w:t>
      </w:r>
    </w:p>
    <w:p w:rsidR="00822381" w:rsidRDefault="00490AA9">
      <w:pPr>
        <w:spacing w:line="300" w:lineRule="exact"/>
        <w:ind w:left="1600" w:hanging="160"/>
        <w:jc w:val="both"/>
      </w:pPr>
      <w:r>
        <w:rPr>
          <w:strike/>
        </w:rPr>
        <w:t>□1.總評分法：</w:t>
      </w:r>
    </w:p>
    <w:p w:rsidR="00822381" w:rsidRDefault="00490AA9">
      <w:pPr>
        <w:spacing w:line="300" w:lineRule="exact"/>
        <w:ind w:left="2080" w:hanging="320"/>
        <w:jc w:val="both"/>
      </w:pPr>
      <w:r>
        <w:rPr>
          <w:strike/>
        </w:rPr>
        <w:t>□(1)價格納入評分，以總評分最高，經□機關首長□評選委員會出席委員過半數　之決定者為最優勝廠商。</w:t>
      </w:r>
    </w:p>
    <w:p w:rsidR="00822381" w:rsidRDefault="00490AA9">
      <w:pPr>
        <w:spacing w:line="300" w:lineRule="exact"/>
        <w:ind w:left="2400" w:hanging="480"/>
        <w:jc w:val="both"/>
      </w:pPr>
      <w:r>
        <w:rPr>
          <w:strike/>
        </w:rPr>
        <w:t>□(2)價格不納入評分，綜合考量廠商之總評分及價格，以整體表現經□機關首長□評選委員會出席委員過半數決定　最優者為最優勝廠商。</w:t>
      </w:r>
    </w:p>
    <w:p w:rsidR="00822381" w:rsidRDefault="00490AA9">
      <w:pPr>
        <w:spacing w:line="300" w:lineRule="exact"/>
        <w:ind w:left="2080" w:hanging="320"/>
        <w:jc w:val="both"/>
      </w:pPr>
      <w:r>
        <w:rPr>
          <w:strike/>
        </w:rPr>
        <w:t>□(3)以固定費用(或費率)給付，以總評分最高，經□機關首長□評選委員會出席委員過半數　之決定者為最優勝廠商。</w:t>
      </w:r>
    </w:p>
    <w:p w:rsidR="00822381" w:rsidRDefault="00490AA9">
      <w:pPr>
        <w:spacing w:line="300" w:lineRule="exact"/>
        <w:ind w:left="1600" w:hanging="160"/>
        <w:jc w:val="both"/>
      </w:pPr>
      <w:r>
        <w:rPr>
          <w:strike/>
        </w:rPr>
        <w:t>□2.序位法：</w:t>
      </w:r>
    </w:p>
    <w:p w:rsidR="00822381" w:rsidRDefault="00490AA9">
      <w:pPr>
        <w:spacing w:line="300" w:lineRule="exact"/>
        <w:ind w:left="2080" w:hanging="320"/>
        <w:jc w:val="both"/>
      </w:pPr>
      <w:r>
        <w:rPr>
          <w:strike/>
        </w:rPr>
        <w:t>□(1)價格納入評比，</w:t>
      </w:r>
      <w:proofErr w:type="gramStart"/>
      <w:r>
        <w:rPr>
          <w:strike/>
        </w:rPr>
        <w:t>以序位</w:t>
      </w:r>
      <w:proofErr w:type="gramEnd"/>
      <w:r>
        <w:rPr>
          <w:strike/>
        </w:rPr>
        <w:t>第一，經□機關首長□評選委員會出席委員過半數　之決定者為最優勝廠商。</w:t>
      </w:r>
    </w:p>
    <w:p w:rsidR="00822381" w:rsidRDefault="00490AA9">
      <w:pPr>
        <w:spacing w:line="300" w:lineRule="exact"/>
        <w:ind w:left="2400" w:hanging="480"/>
        <w:jc w:val="both"/>
      </w:pPr>
      <w:r>
        <w:rPr>
          <w:strike/>
        </w:rPr>
        <w:t xml:space="preserve">□(2)價格不納入評比，綜合考量廠商之評比及價格，以整體表現經□機關首長□評選委員會出席委員過半數決定　</w:t>
      </w:r>
      <w:proofErr w:type="gramStart"/>
      <w:r>
        <w:rPr>
          <w:strike/>
        </w:rPr>
        <w:t>決定序</w:t>
      </w:r>
      <w:proofErr w:type="gramEnd"/>
      <w:r>
        <w:rPr>
          <w:strike/>
        </w:rPr>
        <w:t>位第一者為最優勝廠商。</w:t>
      </w:r>
    </w:p>
    <w:p w:rsidR="00822381" w:rsidRDefault="00490AA9">
      <w:pPr>
        <w:spacing w:line="300" w:lineRule="exact"/>
        <w:ind w:left="2080" w:hanging="320"/>
        <w:jc w:val="both"/>
      </w:pPr>
      <w:r>
        <w:rPr>
          <w:strike/>
        </w:rPr>
        <w:t>□(3)以固定費用(或費率)給付，</w:t>
      </w:r>
      <w:proofErr w:type="gramStart"/>
      <w:r>
        <w:rPr>
          <w:strike/>
        </w:rPr>
        <w:t>以序位</w:t>
      </w:r>
      <w:proofErr w:type="gramEnd"/>
      <w:r>
        <w:rPr>
          <w:strike/>
        </w:rPr>
        <w:t>第一，經□機關首長□評選委員會出席委員過半數　之決定者為最優勝廠商。</w:t>
      </w:r>
    </w:p>
    <w:p w:rsidR="00822381" w:rsidRDefault="00490AA9">
      <w:pPr>
        <w:spacing w:line="300" w:lineRule="exact"/>
        <w:ind w:left="1600"/>
        <w:jc w:val="both"/>
      </w:pPr>
      <w:r>
        <w:rPr>
          <w:strike/>
        </w:rPr>
        <w:t>序位計算方式，係以出席評選委員各評選項目之分別評分後予以加總，並依加總分數高低</w:t>
      </w:r>
      <w:proofErr w:type="gramStart"/>
      <w:r>
        <w:rPr>
          <w:strike/>
        </w:rPr>
        <w:t>轉換為序位</w:t>
      </w:r>
      <w:proofErr w:type="gramEnd"/>
      <w:r>
        <w:rPr>
          <w:strike/>
        </w:rPr>
        <w:t>，彙整合計各</w:t>
      </w:r>
      <w:proofErr w:type="gramStart"/>
      <w:r>
        <w:rPr>
          <w:strike/>
        </w:rPr>
        <w:t>廠商之序</w:t>
      </w:r>
      <w:proofErr w:type="gramEnd"/>
      <w:r>
        <w:rPr>
          <w:strike/>
        </w:rPr>
        <w:t>位，以合計值最低</w:t>
      </w:r>
      <w:proofErr w:type="gramStart"/>
      <w:r>
        <w:rPr>
          <w:strike/>
        </w:rPr>
        <w:t>者為序</w:t>
      </w:r>
      <w:proofErr w:type="gramEnd"/>
      <w:r>
        <w:rPr>
          <w:strike/>
        </w:rPr>
        <w:t>位第一。</w:t>
      </w:r>
    </w:p>
    <w:p w:rsidR="00822381" w:rsidRDefault="00490AA9">
      <w:pPr>
        <w:spacing w:line="300" w:lineRule="exact"/>
        <w:ind w:left="1600" w:hanging="160"/>
        <w:jc w:val="both"/>
      </w:pPr>
      <w:r>
        <w:rPr>
          <w:strike/>
        </w:rPr>
        <w:t>□3.評分單價法：價格不納入評分；以價格與總評分之商數最低者為最優勝廠商。</w:t>
      </w:r>
    </w:p>
    <w:p w:rsidR="00822381" w:rsidRDefault="00490AA9">
      <w:pPr>
        <w:spacing w:line="300" w:lineRule="exact"/>
        <w:ind w:left="1440" w:hanging="480"/>
        <w:jc w:val="both"/>
      </w:pPr>
      <w:r>
        <w:rPr>
          <w:strike/>
        </w:rPr>
        <w:t>(二)依前款評定優勝廠商，評定結果有2家以上廠商為同一優勝順序者：</w:t>
      </w:r>
    </w:p>
    <w:p w:rsidR="00822381" w:rsidRDefault="00490AA9">
      <w:pPr>
        <w:spacing w:line="300" w:lineRule="exact"/>
        <w:ind w:left="1600" w:hanging="160"/>
        <w:jc w:val="both"/>
      </w:pPr>
      <w:r>
        <w:rPr>
          <w:strike/>
        </w:rPr>
        <w:t>1.委託專業服務、委託技術服務、委託資訊服務或設計競賽等採購案，</w:t>
      </w:r>
      <w:proofErr w:type="gramStart"/>
      <w:r>
        <w:rPr>
          <w:strike/>
        </w:rPr>
        <w:t>擇配分</w:t>
      </w:r>
      <w:proofErr w:type="gramEnd"/>
      <w:r>
        <w:rPr>
          <w:strike/>
        </w:rPr>
        <w:t>最高之評選項目之得分合計值較高者，優先議價；如配分最高之評選項目有兩項以上者，以該等項目得分合計值較高者，優先議價；得分仍相同者，就該等廠商再進行綜合評選一次，以總評分最高、價格與總評分之商數</w:t>
      </w:r>
      <w:proofErr w:type="gramStart"/>
      <w:r>
        <w:rPr>
          <w:strike/>
        </w:rPr>
        <w:t>最低或序位</w:t>
      </w:r>
      <w:proofErr w:type="gramEnd"/>
      <w:r>
        <w:rPr>
          <w:strike/>
        </w:rPr>
        <w:t>合計值最低者，優先議價；其再次相同者，抽籤決定之。</w:t>
      </w:r>
    </w:p>
    <w:p w:rsidR="00822381" w:rsidRDefault="00490AA9">
      <w:pPr>
        <w:spacing w:line="300" w:lineRule="exact"/>
        <w:ind w:left="1600" w:hanging="160"/>
        <w:jc w:val="both"/>
      </w:pPr>
      <w:r>
        <w:rPr>
          <w:strike/>
        </w:rPr>
        <w:t>2.委託社會福利服務採購案，</w:t>
      </w:r>
      <w:proofErr w:type="gramStart"/>
      <w:r>
        <w:rPr>
          <w:strike/>
        </w:rPr>
        <w:t>擇配分</w:t>
      </w:r>
      <w:proofErr w:type="gramEnd"/>
      <w:r>
        <w:rPr>
          <w:strike/>
        </w:rPr>
        <w:t>最高之評選項目之得分合計值較高者，優先議價；如配分最高之評選項目有兩項以上者，以該等項目得分合計值較高者，優先議價；得分仍相同者，抽籤決定之。</w:t>
      </w:r>
    </w:p>
    <w:p w:rsidR="00822381" w:rsidRDefault="00490AA9">
      <w:pPr>
        <w:spacing w:line="300" w:lineRule="exact"/>
        <w:ind w:left="1600" w:hanging="160"/>
        <w:jc w:val="both"/>
      </w:pPr>
      <w:r>
        <w:rPr>
          <w:strike/>
        </w:rPr>
        <w:t>3.房地產</w:t>
      </w:r>
      <w:proofErr w:type="gramStart"/>
      <w:r>
        <w:rPr>
          <w:strike/>
        </w:rPr>
        <w:t>勘</w:t>
      </w:r>
      <w:proofErr w:type="gramEnd"/>
      <w:r>
        <w:rPr>
          <w:strike/>
        </w:rPr>
        <w:t>選採購案：</w:t>
      </w:r>
    </w:p>
    <w:p w:rsidR="00822381" w:rsidRDefault="00490AA9">
      <w:pPr>
        <w:spacing w:line="300" w:lineRule="exact"/>
        <w:ind w:left="2080" w:hanging="320"/>
        <w:jc w:val="both"/>
      </w:pPr>
      <w:r>
        <w:rPr>
          <w:strike/>
        </w:rPr>
        <w:t>□(1)總評分</w:t>
      </w:r>
      <w:proofErr w:type="gramStart"/>
      <w:r>
        <w:rPr>
          <w:strike/>
        </w:rPr>
        <w:t>法或序位</w:t>
      </w:r>
      <w:proofErr w:type="gramEnd"/>
      <w:r>
        <w:rPr>
          <w:strike/>
        </w:rPr>
        <w:t>法採價格納入評分（比），或採評分單價法者，以標價低者優先議價。但廠商報價仍相同時或招標文件規定以固定費用（或費率）給付者，其評定方式分別</w:t>
      </w:r>
      <w:proofErr w:type="gramStart"/>
      <w:r>
        <w:rPr>
          <w:strike/>
        </w:rPr>
        <w:t>準</w:t>
      </w:r>
      <w:proofErr w:type="gramEnd"/>
      <w:r>
        <w:rPr>
          <w:strike/>
        </w:rPr>
        <w:t>依前點□第6款：□第1目、□第2目；□第7款：□第1目、□第2目、□第3目之規定辦理。</w:t>
      </w:r>
    </w:p>
    <w:p w:rsidR="00822381" w:rsidRDefault="00490AA9">
      <w:pPr>
        <w:spacing w:line="300" w:lineRule="exact"/>
        <w:ind w:left="2080" w:hanging="320"/>
        <w:jc w:val="both"/>
      </w:pPr>
      <w:r>
        <w:rPr>
          <w:strike/>
        </w:rPr>
        <w:t>□(2)評定方式</w:t>
      </w:r>
      <w:proofErr w:type="gramStart"/>
      <w:r>
        <w:rPr>
          <w:strike/>
        </w:rPr>
        <w:t>採</w:t>
      </w:r>
      <w:proofErr w:type="gramEnd"/>
      <w:r>
        <w:rPr>
          <w:strike/>
        </w:rPr>
        <w:t>總評分</w:t>
      </w:r>
      <w:proofErr w:type="gramStart"/>
      <w:r>
        <w:rPr>
          <w:strike/>
        </w:rPr>
        <w:t>法或序</w:t>
      </w:r>
      <w:proofErr w:type="gramEnd"/>
      <w:r>
        <w:rPr>
          <w:strike/>
        </w:rPr>
        <w:t>位法，採價格不納入評分（比），經綜合考量廠商之總評分（比）及價格、整體表現者，由機關首長或評選委員會出席委員過半數決定最優者為最優勝廠商。</w:t>
      </w:r>
    </w:p>
    <w:p w:rsidR="00822381" w:rsidRDefault="00490AA9">
      <w:pPr>
        <w:spacing w:line="300" w:lineRule="exact"/>
        <w:ind w:left="1440" w:hanging="480"/>
        <w:jc w:val="both"/>
      </w:pPr>
      <w:r>
        <w:rPr>
          <w:strike/>
        </w:rPr>
        <w:t>(三)以總評分</w:t>
      </w:r>
      <w:proofErr w:type="gramStart"/>
      <w:r>
        <w:rPr>
          <w:strike/>
        </w:rPr>
        <w:t>法或序位</w:t>
      </w:r>
      <w:proofErr w:type="gramEnd"/>
      <w:r>
        <w:rPr>
          <w:strike/>
        </w:rPr>
        <w:t>法評定優勝廠商者，其評選結果如無法依機關首長或評選委員會出席委員過半數之決定，評定優勝廠商時，得依第54點規定標示得更改項目之內容採行協商措施，再作綜合評選，綜合評選不得逾3次。未</w:t>
      </w:r>
      <w:proofErr w:type="gramStart"/>
      <w:r>
        <w:rPr>
          <w:strike/>
        </w:rPr>
        <w:t>採</w:t>
      </w:r>
      <w:proofErr w:type="gramEnd"/>
      <w:r>
        <w:rPr>
          <w:strike/>
        </w:rPr>
        <w:t>協商措施者，則予以廢標。</w:t>
      </w:r>
    </w:p>
    <w:p w:rsidR="00822381" w:rsidRDefault="00490AA9">
      <w:pPr>
        <w:spacing w:line="300" w:lineRule="exact"/>
        <w:ind w:left="1440" w:hanging="480"/>
        <w:jc w:val="both"/>
      </w:pPr>
      <w:r>
        <w:rPr>
          <w:strike/>
        </w:rPr>
        <w:t>(四)公開評選之優勝廠商，應經本機關首長或其授權人員核定後，依優勝順序於完成議價後決標，議價程序依第61點規定辦理。</w:t>
      </w:r>
      <w:proofErr w:type="gramStart"/>
      <w:r>
        <w:rPr>
          <w:strike/>
        </w:rPr>
        <w:t>採</w:t>
      </w:r>
      <w:proofErr w:type="gramEnd"/>
      <w:r>
        <w:rPr>
          <w:strike/>
        </w:rPr>
        <w:t>固定費用（或費率）者，其議價程序仍不得免除，</w:t>
      </w:r>
      <w:proofErr w:type="gramStart"/>
      <w:r>
        <w:rPr>
          <w:strike/>
        </w:rPr>
        <w:t>無須議減價</w:t>
      </w:r>
      <w:proofErr w:type="gramEnd"/>
      <w:r>
        <w:rPr>
          <w:strike/>
        </w:rPr>
        <w:t>格，可議定其他內容；</w:t>
      </w:r>
      <w:proofErr w:type="gramStart"/>
      <w:r>
        <w:rPr>
          <w:strike/>
        </w:rPr>
        <w:t>惟</w:t>
      </w:r>
      <w:proofErr w:type="gramEnd"/>
      <w:r>
        <w:rPr>
          <w:strike/>
        </w:rPr>
        <w:t>不得更改招標文件之規定，且不得降低廠商投標文件所承諾之內容及評選時廠商所承諾之事項。</w:t>
      </w:r>
    </w:p>
    <w:p w:rsidR="00822381" w:rsidRDefault="00490AA9">
      <w:pPr>
        <w:spacing w:line="300" w:lineRule="exact"/>
        <w:ind w:left="960" w:hanging="960"/>
        <w:jc w:val="both"/>
      </w:pPr>
      <w:r>
        <w:t>六十五、逾公告金額十分之一未達公告金額之採購案，參考最有利標者：</w:t>
      </w:r>
    </w:p>
    <w:p w:rsidR="00822381" w:rsidRDefault="00490AA9">
      <w:pPr>
        <w:spacing w:line="300" w:lineRule="exact"/>
        <w:ind w:left="1440" w:hanging="480"/>
        <w:jc w:val="both"/>
      </w:pPr>
      <w:r>
        <w:t>(</w:t>
      </w:r>
      <w:proofErr w:type="gramStart"/>
      <w:r>
        <w:t>一</w:t>
      </w:r>
      <w:proofErr w:type="gramEnd"/>
      <w:r>
        <w:t>)評定方式：</w:t>
      </w:r>
      <w:r>
        <w:rPr>
          <w:u w:val="single"/>
        </w:rPr>
        <w:t xml:space="preserve"> 序位</w:t>
      </w:r>
      <w:proofErr w:type="gramStart"/>
      <w:r>
        <w:rPr>
          <w:u w:val="single"/>
        </w:rPr>
        <w:t>法以序位</w:t>
      </w:r>
      <w:proofErr w:type="gramEnd"/>
      <w:r>
        <w:rPr>
          <w:u w:val="single"/>
        </w:rPr>
        <w:t xml:space="preserve">第1,經評審小組出席委員過半之決定者為最符合需要廠商 </w:t>
      </w:r>
      <w:r>
        <w:t>，擇符合需要之廠商依下列方式辦理：</w:t>
      </w:r>
    </w:p>
    <w:p w:rsidR="00822381" w:rsidRDefault="00490AA9">
      <w:pPr>
        <w:spacing w:line="300" w:lineRule="exact"/>
        <w:ind w:left="1600" w:hanging="160"/>
        <w:jc w:val="both"/>
      </w:pPr>
      <w:r>
        <w:t>■1.</w:t>
      </w:r>
      <w:proofErr w:type="gramStart"/>
      <w:r>
        <w:t>擇最符合</w:t>
      </w:r>
      <w:proofErr w:type="gramEnd"/>
      <w:r>
        <w:t>需要者進行議價。</w:t>
      </w:r>
    </w:p>
    <w:p w:rsidR="00822381" w:rsidRDefault="00490AA9">
      <w:pPr>
        <w:spacing w:line="300" w:lineRule="exact"/>
        <w:ind w:left="1920" w:hanging="480"/>
        <w:jc w:val="both"/>
      </w:pPr>
      <w:r>
        <w:rPr>
          <w:strike/>
        </w:rPr>
        <w:t>□2.擇符合需要者，依符合需要之評分(比)結果，依序議價，符合需要廠商家數上限：</w:t>
      </w:r>
      <w:proofErr w:type="gramStart"/>
      <w:r>
        <w:rPr>
          <w:strike/>
        </w:rPr>
        <w:t>＿</w:t>
      </w:r>
      <w:proofErr w:type="gramEnd"/>
      <w:r>
        <w:rPr>
          <w:strike/>
        </w:rPr>
        <w:t>＿＿＿＿＿家。未</w:t>
      </w:r>
      <w:proofErr w:type="gramStart"/>
      <w:r>
        <w:rPr>
          <w:strike/>
        </w:rPr>
        <w:t>載明者</w:t>
      </w:r>
      <w:proofErr w:type="gramEnd"/>
      <w:r>
        <w:rPr>
          <w:strike/>
        </w:rPr>
        <w:t>，為經評審結果達合格分數且評審小組出席委員過半數決定符合需要之家數。</w:t>
      </w:r>
    </w:p>
    <w:p w:rsidR="00822381" w:rsidRDefault="00490AA9">
      <w:pPr>
        <w:spacing w:line="300" w:lineRule="exact"/>
        <w:ind w:left="1600" w:hanging="160"/>
        <w:jc w:val="both"/>
      </w:pPr>
      <w:r>
        <w:rPr>
          <w:strike/>
        </w:rPr>
        <w:t>□3.擇符合需要者比價，符合需要廠商家數上限：</w:t>
      </w:r>
      <w:proofErr w:type="gramStart"/>
      <w:r>
        <w:rPr>
          <w:strike/>
        </w:rPr>
        <w:t>＿</w:t>
      </w:r>
      <w:proofErr w:type="gramEnd"/>
      <w:r>
        <w:rPr>
          <w:strike/>
        </w:rPr>
        <w:t>＿＿＿＿＿家。未</w:t>
      </w:r>
      <w:proofErr w:type="gramStart"/>
      <w:r>
        <w:rPr>
          <w:strike/>
        </w:rPr>
        <w:t>載明者</w:t>
      </w:r>
      <w:proofErr w:type="gramEnd"/>
      <w:r>
        <w:rPr>
          <w:strike/>
        </w:rPr>
        <w:t>，為經評審結果符合需要之家數。</w:t>
      </w:r>
    </w:p>
    <w:p w:rsidR="00822381" w:rsidRDefault="00490AA9">
      <w:pPr>
        <w:spacing w:line="300" w:lineRule="exact"/>
        <w:ind w:left="1440" w:hanging="480"/>
        <w:jc w:val="both"/>
      </w:pPr>
      <w:r>
        <w:t>(二)於完成議價或比價後決標。前款</w:t>
      </w:r>
      <w:proofErr w:type="gramStart"/>
      <w:r>
        <w:t>各目議</w:t>
      </w:r>
      <w:proofErr w:type="gramEnd"/>
      <w:r>
        <w:t>、比價程序依第61點規定辦理。</w:t>
      </w:r>
      <w:proofErr w:type="gramStart"/>
      <w:r>
        <w:t>採</w:t>
      </w:r>
      <w:proofErr w:type="gramEnd"/>
      <w:r>
        <w:t>固定費用（或費率）者，其議價程序仍不得免除，</w:t>
      </w:r>
      <w:proofErr w:type="gramStart"/>
      <w:r>
        <w:t>無須議減價</w:t>
      </w:r>
      <w:proofErr w:type="gramEnd"/>
      <w:r>
        <w:t>格，可議定其他內容；</w:t>
      </w:r>
      <w:proofErr w:type="gramStart"/>
      <w:r>
        <w:t>惟</w:t>
      </w:r>
      <w:proofErr w:type="gramEnd"/>
      <w:r>
        <w:t>不得更改招標文件之規定，且不得降低廠商投標文件所承諾之內容及評選時廠商所承諾之事項。</w:t>
      </w:r>
    </w:p>
    <w:p w:rsidR="00822381" w:rsidRDefault="00490AA9">
      <w:pPr>
        <w:spacing w:line="300" w:lineRule="exact"/>
        <w:ind w:left="1440" w:hanging="480"/>
        <w:jc w:val="both"/>
      </w:pPr>
      <w:r>
        <w:t>(三)符合需要者總評分最高、價格與總評分之商數最低、</w:t>
      </w:r>
      <w:proofErr w:type="gramStart"/>
      <w:r>
        <w:t>或序位</w:t>
      </w:r>
      <w:proofErr w:type="gramEnd"/>
      <w:r>
        <w:t>第一之廠商，有2家以上相同時，準依第63點第6款或第7款之規定辦理。</w:t>
      </w:r>
    </w:p>
    <w:p w:rsidR="00822381" w:rsidRDefault="00490AA9">
      <w:pPr>
        <w:spacing w:line="300" w:lineRule="exact"/>
        <w:ind w:left="960" w:hanging="960"/>
        <w:jc w:val="both"/>
      </w:pPr>
      <w:r>
        <w:t>六十六、逾公告金額十分之一未達公告金額之採購，除「原住民族工作權保障法施行細則」第9條規定無法承包之情形者外，履約地點位於原住民地區，以公開取得報價單或企劃書方式辦理決標程序如次：</w:t>
      </w:r>
    </w:p>
    <w:p w:rsidR="00822381" w:rsidRDefault="00490AA9">
      <w:pPr>
        <w:spacing w:line="300" w:lineRule="exact"/>
        <w:ind w:left="1760" w:hanging="640"/>
        <w:jc w:val="both"/>
      </w:pPr>
      <w:r>
        <w:rPr>
          <w:strike/>
        </w:rPr>
        <w:t>□(</w:t>
      </w:r>
      <w:proofErr w:type="gramStart"/>
      <w:r>
        <w:rPr>
          <w:strike/>
        </w:rPr>
        <w:t>一</w:t>
      </w:r>
      <w:proofErr w:type="gramEnd"/>
      <w:r>
        <w:rPr>
          <w:strike/>
        </w:rPr>
        <w:t>)第1次招標僅開放原住民廠商投標，如第1次招標結果無法決標者，其第2次招標：</w:t>
      </w:r>
    </w:p>
    <w:p w:rsidR="00822381" w:rsidRDefault="00490AA9">
      <w:pPr>
        <w:spacing w:line="300" w:lineRule="exact"/>
        <w:ind w:left="1600" w:hanging="160"/>
        <w:jc w:val="both"/>
      </w:pPr>
      <w:r>
        <w:rPr>
          <w:strike/>
        </w:rPr>
        <w:t>□開放全部廠商投標，依第61點最低標決標者，符合需要之廠商若有優</w:t>
      </w:r>
      <w:proofErr w:type="gramStart"/>
      <w:r>
        <w:rPr>
          <w:strike/>
        </w:rPr>
        <w:t>採</w:t>
      </w:r>
      <w:proofErr w:type="gramEnd"/>
      <w:r>
        <w:rPr>
          <w:strike/>
        </w:rPr>
        <w:t>廠商，依第67點辦理；依第65點參考最</w:t>
      </w:r>
      <w:proofErr w:type="gramStart"/>
      <w:r>
        <w:rPr>
          <w:strike/>
        </w:rPr>
        <w:t>有利標擇符合</w:t>
      </w:r>
      <w:proofErr w:type="gramEnd"/>
      <w:r>
        <w:rPr>
          <w:strike/>
        </w:rPr>
        <w:t>需要者，機關應於第65點第1款各</w:t>
      </w:r>
      <w:proofErr w:type="gramStart"/>
      <w:r>
        <w:rPr>
          <w:strike/>
        </w:rPr>
        <w:t>目擇定</w:t>
      </w:r>
      <w:proofErr w:type="gramEnd"/>
      <w:r>
        <w:rPr>
          <w:strike/>
        </w:rPr>
        <w:t>決標原則。</w:t>
      </w:r>
    </w:p>
    <w:p w:rsidR="00822381" w:rsidRDefault="00490AA9">
      <w:pPr>
        <w:spacing w:line="300" w:lineRule="exact"/>
        <w:ind w:left="1600" w:hanging="160"/>
        <w:jc w:val="both"/>
      </w:pPr>
      <w:r>
        <w:rPr>
          <w:strike/>
        </w:rPr>
        <w:t>□開放全部廠商投標，依第61點最低標決標或第65點參考最</w:t>
      </w:r>
      <w:proofErr w:type="gramStart"/>
      <w:r>
        <w:rPr>
          <w:strike/>
        </w:rPr>
        <w:t>有利標擇符合</w:t>
      </w:r>
      <w:proofErr w:type="gramEnd"/>
      <w:r>
        <w:rPr>
          <w:strike/>
        </w:rPr>
        <w:t>需要者。</w:t>
      </w:r>
    </w:p>
    <w:p w:rsidR="00822381" w:rsidRDefault="00490AA9">
      <w:pPr>
        <w:spacing w:line="300" w:lineRule="exact"/>
        <w:ind w:left="1760" w:hanging="640"/>
        <w:jc w:val="both"/>
      </w:pPr>
      <w:r>
        <w:rPr>
          <w:strike/>
        </w:rPr>
        <w:t>□(二)第1次招標即開放原住民及非原住民廠商投標，</w:t>
      </w:r>
      <w:proofErr w:type="gramStart"/>
      <w:r>
        <w:rPr>
          <w:strike/>
        </w:rPr>
        <w:t>其擇符合</w:t>
      </w:r>
      <w:proofErr w:type="gramEnd"/>
      <w:r>
        <w:rPr>
          <w:strike/>
        </w:rPr>
        <w:t>需要之程序，分述如下：</w:t>
      </w:r>
    </w:p>
    <w:p w:rsidR="00822381" w:rsidRDefault="00490AA9">
      <w:pPr>
        <w:spacing w:line="300" w:lineRule="exact"/>
        <w:ind w:left="1760" w:hanging="480"/>
        <w:jc w:val="both"/>
      </w:pPr>
      <w:r>
        <w:rPr>
          <w:strike/>
        </w:rPr>
        <w:t>□1.</w:t>
      </w:r>
      <w:proofErr w:type="gramStart"/>
      <w:r>
        <w:rPr>
          <w:strike/>
        </w:rPr>
        <w:t>採</w:t>
      </w:r>
      <w:proofErr w:type="gramEnd"/>
      <w:r>
        <w:rPr>
          <w:strike/>
        </w:rPr>
        <w:t>公開取得書面報價，以最低標決標者：</w:t>
      </w:r>
    </w:p>
    <w:p w:rsidR="00822381" w:rsidRDefault="00490AA9">
      <w:pPr>
        <w:spacing w:line="300" w:lineRule="exact"/>
        <w:ind w:left="1760"/>
        <w:jc w:val="both"/>
      </w:pPr>
      <w:r>
        <w:rPr>
          <w:strike/>
        </w:rPr>
        <w:t>第1步驟僅就原住民廠商擇符合需要者比價或議價，如有下列無法決標之情形，致無法優先</w:t>
      </w:r>
      <w:proofErr w:type="gramStart"/>
      <w:r>
        <w:rPr>
          <w:strike/>
        </w:rPr>
        <w:t>決標予原住民</w:t>
      </w:r>
      <w:proofErr w:type="gramEnd"/>
      <w:r>
        <w:rPr>
          <w:strike/>
        </w:rPr>
        <w:t>廠商，應作成紀錄後，第2步驟改就：</w:t>
      </w:r>
    </w:p>
    <w:p w:rsidR="00822381" w:rsidRDefault="00490AA9">
      <w:pPr>
        <w:spacing w:line="300" w:lineRule="exact"/>
        <w:ind w:left="2080" w:hanging="320"/>
        <w:jc w:val="both"/>
      </w:pPr>
      <w:r>
        <w:rPr>
          <w:strike/>
        </w:rPr>
        <w:t>□全部投標廠商辦理，符合需要之廠商有優</w:t>
      </w:r>
      <w:proofErr w:type="gramStart"/>
      <w:r>
        <w:rPr>
          <w:strike/>
        </w:rPr>
        <w:t>採</w:t>
      </w:r>
      <w:proofErr w:type="gramEnd"/>
      <w:r>
        <w:rPr>
          <w:strike/>
        </w:rPr>
        <w:t>廠商者，依第67點辦理。</w:t>
      </w:r>
    </w:p>
    <w:p w:rsidR="00822381" w:rsidRDefault="00490AA9">
      <w:pPr>
        <w:spacing w:line="300" w:lineRule="exact"/>
        <w:ind w:left="2080" w:hanging="320"/>
        <w:jc w:val="both"/>
      </w:pPr>
      <w:r>
        <w:rPr>
          <w:strike/>
        </w:rPr>
        <w:t>□全部投標廠商辦理</w:t>
      </w:r>
    </w:p>
    <w:p w:rsidR="00822381" w:rsidRDefault="00490AA9">
      <w:pPr>
        <w:spacing w:line="300" w:lineRule="exact"/>
        <w:ind w:left="2080" w:hanging="320"/>
        <w:jc w:val="both"/>
      </w:pPr>
      <w:r>
        <w:rPr>
          <w:strike/>
        </w:rPr>
        <w:t>前揭無法決標之情形如下：</w:t>
      </w:r>
    </w:p>
    <w:p w:rsidR="00822381" w:rsidRDefault="00490AA9">
      <w:pPr>
        <w:spacing w:line="300" w:lineRule="exact"/>
        <w:ind w:left="2080"/>
        <w:jc w:val="both"/>
      </w:pPr>
      <w:r>
        <w:rPr>
          <w:strike/>
        </w:rPr>
        <w:t>(1)無原住民廠商投標。</w:t>
      </w:r>
    </w:p>
    <w:p w:rsidR="00822381" w:rsidRDefault="00490AA9">
      <w:pPr>
        <w:spacing w:line="300" w:lineRule="exact"/>
        <w:ind w:left="2080"/>
        <w:jc w:val="both"/>
      </w:pPr>
      <w:r>
        <w:rPr>
          <w:strike/>
        </w:rPr>
        <w:t>(2)無原住民廠商為合格標。</w:t>
      </w:r>
    </w:p>
    <w:p w:rsidR="00822381" w:rsidRDefault="00490AA9">
      <w:pPr>
        <w:spacing w:line="300" w:lineRule="exact"/>
        <w:ind w:left="2080"/>
        <w:jc w:val="both"/>
      </w:pPr>
      <w:r>
        <w:rPr>
          <w:strike/>
        </w:rPr>
        <w:t>(3)</w:t>
      </w:r>
      <w:proofErr w:type="gramStart"/>
      <w:r>
        <w:rPr>
          <w:strike/>
        </w:rPr>
        <w:t>均無符合</w:t>
      </w:r>
      <w:proofErr w:type="gramEnd"/>
      <w:r>
        <w:rPr>
          <w:strike/>
        </w:rPr>
        <w:t>需要者。</w:t>
      </w:r>
    </w:p>
    <w:p w:rsidR="00822381" w:rsidRDefault="00490AA9">
      <w:pPr>
        <w:spacing w:line="300" w:lineRule="exact"/>
        <w:ind w:left="2080"/>
        <w:jc w:val="both"/>
      </w:pPr>
      <w:r>
        <w:rPr>
          <w:strike/>
        </w:rPr>
        <w:t>(4)原住民廠商之標價經洽減價均超過底價。</w:t>
      </w:r>
    </w:p>
    <w:p w:rsidR="00822381" w:rsidRDefault="00490AA9">
      <w:pPr>
        <w:spacing w:line="300" w:lineRule="exact"/>
        <w:ind w:left="2080"/>
        <w:jc w:val="both"/>
      </w:pPr>
      <w:r>
        <w:rPr>
          <w:strike/>
        </w:rPr>
        <w:t>有「原住民廠商之標價經洽減價仍超過底價」情形者，原住民廠商應以第1步驟減價後最低標價參與第2步驟之開標；如該廠商仍為最低標廠商，依採購法第53條第1項規定，得洽該廠商優先減價1次，並允許參加後續之比減價。</w:t>
      </w:r>
    </w:p>
    <w:p w:rsidR="00822381" w:rsidRDefault="00490AA9">
      <w:pPr>
        <w:spacing w:line="300" w:lineRule="exact"/>
        <w:ind w:left="1760" w:hanging="480"/>
        <w:jc w:val="both"/>
      </w:pPr>
      <w:r>
        <w:rPr>
          <w:strike/>
        </w:rPr>
        <w:t>□2.</w:t>
      </w:r>
      <w:proofErr w:type="gramStart"/>
      <w:r>
        <w:rPr>
          <w:strike/>
        </w:rPr>
        <w:t>採</w:t>
      </w:r>
      <w:proofErr w:type="gramEnd"/>
      <w:r>
        <w:rPr>
          <w:strike/>
        </w:rPr>
        <w:t>公開取得書面報價及企劃書參考最有利標精神決標者：</w:t>
      </w:r>
    </w:p>
    <w:p w:rsidR="00822381" w:rsidRDefault="00490AA9">
      <w:pPr>
        <w:spacing w:line="300" w:lineRule="exact"/>
        <w:ind w:left="1760"/>
        <w:jc w:val="both"/>
      </w:pPr>
      <w:r>
        <w:rPr>
          <w:strike/>
        </w:rPr>
        <w:t>參考第63點第5款之評定方式：</w:t>
      </w:r>
      <w:proofErr w:type="gramStart"/>
      <w:r>
        <w:rPr>
          <w:strike/>
        </w:rPr>
        <w:t>＿</w:t>
      </w:r>
      <w:proofErr w:type="gramEnd"/>
      <w:r>
        <w:rPr>
          <w:strike/>
        </w:rPr>
        <w:t>＿＿＿＿＿，其評審程序依下列方式辦理：</w:t>
      </w:r>
    </w:p>
    <w:p w:rsidR="00822381" w:rsidRDefault="00490AA9">
      <w:pPr>
        <w:spacing w:line="300" w:lineRule="exact"/>
        <w:ind w:left="2080" w:hanging="320"/>
        <w:jc w:val="both"/>
      </w:pPr>
      <w:r>
        <w:rPr>
          <w:strike/>
        </w:rPr>
        <w:t>(1)第1步驟：先就資格合格之原住民廠商辦理評審，並就達合格分數之原住民廠商，依第65點規定擇定符合需要者辦理議價或比價程序。</w:t>
      </w:r>
    </w:p>
    <w:p w:rsidR="00822381" w:rsidRDefault="00490AA9">
      <w:pPr>
        <w:spacing w:line="300" w:lineRule="exact"/>
        <w:ind w:left="2080" w:hanging="320"/>
        <w:jc w:val="both"/>
      </w:pPr>
      <w:r>
        <w:rPr>
          <w:strike/>
        </w:rPr>
        <w:t>(2)第2步驟：依第1步驟辦理結果無法優先</w:t>
      </w:r>
      <w:proofErr w:type="gramStart"/>
      <w:r>
        <w:rPr>
          <w:strike/>
        </w:rPr>
        <w:t>決標予原住民</w:t>
      </w:r>
      <w:proofErr w:type="gramEnd"/>
      <w:r>
        <w:rPr>
          <w:strike/>
        </w:rPr>
        <w:t>廠商時，應作成紀錄，並安排與第1步驟相同之評審委員，僅就資格合格之非原住民廠商辦理評審後，再就第1步驟達合格分數之原住民廠商及前開評審達合格分數之非原住民廠商，依第65點規定擇定符合需要者辦理議價或比價程序；惟若無法安排相同之評審委員，須就全部資格合格之投標廠商重新辦理評審，並就評審達合格分數之廠商辦理議價或比價程序。</w:t>
      </w:r>
    </w:p>
    <w:p w:rsidR="00822381" w:rsidRDefault="00490AA9">
      <w:pPr>
        <w:spacing w:line="300" w:lineRule="exact"/>
        <w:ind w:left="960" w:hanging="960"/>
        <w:jc w:val="both"/>
      </w:pPr>
      <w:r>
        <w:rPr>
          <w:strike/>
        </w:rPr>
        <w:t>六十七、逾公告金額十分之一未達公告金額之採購，依第61點最低標決標者，優先採購優</w:t>
      </w:r>
      <w:proofErr w:type="gramStart"/>
      <w:r>
        <w:rPr>
          <w:strike/>
        </w:rPr>
        <w:t>採</w:t>
      </w:r>
      <w:proofErr w:type="gramEnd"/>
      <w:r>
        <w:rPr>
          <w:strike/>
        </w:rPr>
        <w:t>廠商生產之物品或服務，以公告方式邀請不特定優採廠商及一般廠商投標，其優先決標程序如下：</w:t>
      </w:r>
    </w:p>
    <w:p w:rsidR="00822381" w:rsidRDefault="00490AA9">
      <w:pPr>
        <w:spacing w:line="300" w:lineRule="exact"/>
        <w:ind w:left="1440" w:hanging="480"/>
        <w:jc w:val="both"/>
      </w:pPr>
      <w:r>
        <w:rPr>
          <w:strike/>
        </w:rPr>
        <w:t>(</w:t>
      </w:r>
      <w:proofErr w:type="gramStart"/>
      <w:r>
        <w:rPr>
          <w:strike/>
        </w:rPr>
        <w:t>一</w:t>
      </w:r>
      <w:proofErr w:type="gramEnd"/>
      <w:r>
        <w:rPr>
          <w:strike/>
        </w:rPr>
        <w:t>)優採廠商與一般廠商，其最低標價相同，且其標價符合第61點規定之最低標決標原則者，應優先</w:t>
      </w:r>
      <w:proofErr w:type="gramStart"/>
      <w:r>
        <w:rPr>
          <w:strike/>
        </w:rPr>
        <w:t>決標予庇</w:t>
      </w:r>
      <w:proofErr w:type="gramEnd"/>
      <w:r>
        <w:rPr>
          <w:strike/>
        </w:rPr>
        <w:t>護工場，其次為身心障礙福利機構或團體。庇護工場有2家以上者，抽籤決定之；無庇護工場參加投標，而有2家以上身心障礙福利機構或團體參加投標者，亦同。</w:t>
      </w:r>
    </w:p>
    <w:p w:rsidR="00822381" w:rsidRDefault="00490AA9">
      <w:pPr>
        <w:spacing w:line="300" w:lineRule="exact"/>
        <w:ind w:left="1440" w:hanging="480"/>
        <w:jc w:val="both"/>
      </w:pPr>
      <w:r>
        <w:rPr>
          <w:strike/>
        </w:rPr>
        <w:t>(二)一般廠商為最低標，且其標價符合第61點規定之最低標決標原則者，如優</w:t>
      </w:r>
      <w:proofErr w:type="gramStart"/>
      <w:r>
        <w:rPr>
          <w:strike/>
        </w:rPr>
        <w:t>採</w:t>
      </w:r>
      <w:proofErr w:type="gramEnd"/>
      <w:r>
        <w:rPr>
          <w:strike/>
        </w:rPr>
        <w:t>廠商其標價在底價或評審委員會建議之金額</w:t>
      </w:r>
      <w:proofErr w:type="gramStart"/>
      <w:r>
        <w:rPr>
          <w:strike/>
        </w:rPr>
        <w:t>以內</w:t>
      </w:r>
      <w:proofErr w:type="gramEnd"/>
      <w:r>
        <w:rPr>
          <w:strike/>
        </w:rPr>
        <w:t>，僅1家時，應洽該優採廠商減價至最低標之標價後，</w:t>
      </w:r>
      <w:proofErr w:type="gramStart"/>
      <w:r>
        <w:rPr>
          <w:strike/>
        </w:rPr>
        <w:t>決標予</w:t>
      </w:r>
      <w:proofErr w:type="gramEnd"/>
      <w:r>
        <w:rPr>
          <w:strike/>
        </w:rPr>
        <w:t>該優採廠商；如優</w:t>
      </w:r>
      <w:proofErr w:type="gramStart"/>
      <w:r>
        <w:rPr>
          <w:strike/>
        </w:rPr>
        <w:t>採</w:t>
      </w:r>
      <w:proofErr w:type="gramEnd"/>
      <w:r>
        <w:rPr>
          <w:strike/>
        </w:rPr>
        <w:t>廠商其標價在底價或評審委員會建議之金額以內有2家以上者，應自標價低者起，依序洽各該優採廠商減價1次，由最先減至最低標之標價者得標；2家以上標價相同者，逕行減價，由減至最低標之標價者得標；減價後，標價相同者，抽籤決定之。各該優</w:t>
      </w:r>
      <w:proofErr w:type="gramStart"/>
      <w:r>
        <w:rPr>
          <w:strike/>
        </w:rPr>
        <w:t>採廠商均未減至最</w:t>
      </w:r>
      <w:proofErr w:type="gramEnd"/>
      <w:r>
        <w:rPr>
          <w:strike/>
        </w:rPr>
        <w:t>低標之標價者，則</w:t>
      </w:r>
      <w:proofErr w:type="gramStart"/>
      <w:r>
        <w:rPr>
          <w:strike/>
        </w:rPr>
        <w:t>決標予最</w:t>
      </w:r>
      <w:proofErr w:type="gramEnd"/>
      <w:r>
        <w:rPr>
          <w:strike/>
        </w:rPr>
        <w:t>低標廠商。</w:t>
      </w:r>
    </w:p>
    <w:p w:rsidR="00822381" w:rsidRDefault="00490AA9">
      <w:pPr>
        <w:spacing w:line="300" w:lineRule="exact"/>
        <w:ind w:left="1440" w:hanging="480"/>
        <w:jc w:val="both"/>
      </w:pPr>
      <w:r>
        <w:rPr>
          <w:strike/>
        </w:rPr>
        <w:t>(三)一般廠商最低標報價已低於底價80％，其依採購法第58條規定得為決標對象者，得洽該優</w:t>
      </w:r>
      <w:proofErr w:type="gramStart"/>
      <w:r>
        <w:rPr>
          <w:strike/>
        </w:rPr>
        <w:t>採</w:t>
      </w:r>
      <w:proofErr w:type="gramEnd"/>
      <w:r>
        <w:rPr>
          <w:strike/>
        </w:rPr>
        <w:t>廠商減至最低標之標價，其減價程序依前款規定辦理，並適用採購法第58條規定。</w:t>
      </w:r>
    </w:p>
    <w:p w:rsidR="00822381" w:rsidRDefault="00490AA9">
      <w:pPr>
        <w:spacing w:line="300" w:lineRule="exact"/>
        <w:ind w:left="960"/>
        <w:jc w:val="both"/>
      </w:pPr>
      <w:r>
        <w:rPr>
          <w:strike/>
        </w:rPr>
        <w:t>逾公告金額十分之一未達公告金額之採購，依第65點參考最有利標決標者，優先採購優</w:t>
      </w:r>
      <w:proofErr w:type="gramStart"/>
      <w:r>
        <w:rPr>
          <w:strike/>
        </w:rPr>
        <w:t>採</w:t>
      </w:r>
      <w:proofErr w:type="gramEnd"/>
      <w:r>
        <w:rPr>
          <w:strike/>
        </w:rPr>
        <w:t>廠商生產之物品或服務，以公告方式邀請不特定優採廠商及一般廠商投標，其優先決標程序如下：</w:t>
      </w:r>
    </w:p>
    <w:p w:rsidR="00822381" w:rsidRDefault="00490AA9">
      <w:pPr>
        <w:spacing w:line="300" w:lineRule="exact"/>
        <w:ind w:left="1440" w:hanging="480"/>
        <w:jc w:val="both"/>
      </w:pPr>
      <w:r>
        <w:rPr>
          <w:strike/>
        </w:rPr>
        <w:t>(</w:t>
      </w:r>
      <w:proofErr w:type="gramStart"/>
      <w:r>
        <w:rPr>
          <w:strike/>
        </w:rPr>
        <w:t>一</w:t>
      </w:r>
      <w:proofErr w:type="gramEnd"/>
      <w:r>
        <w:rPr>
          <w:strike/>
        </w:rPr>
        <w:t>)優採廠商與一般廠商，其總評</w:t>
      </w:r>
      <w:proofErr w:type="gramStart"/>
      <w:r>
        <w:rPr>
          <w:strike/>
        </w:rPr>
        <w:t>分或序</w:t>
      </w:r>
      <w:proofErr w:type="gramEnd"/>
      <w:r>
        <w:rPr>
          <w:strike/>
        </w:rPr>
        <w:t>位合計值相同，且經評審小組出席委員過半數決定均符合需要者，應優先與庇護工場議價，其次為身心障礙福利機構或團體。庇護工場有2家以上者，</w:t>
      </w:r>
      <w:proofErr w:type="gramStart"/>
      <w:r>
        <w:rPr>
          <w:strike/>
        </w:rPr>
        <w:t>擇配分</w:t>
      </w:r>
      <w:proofErr w:type="gramEnd"/>
      <w:r>
        <w:rPr>
          <w:strike/>
        </w:rPr>
        <w:t>最高之評審項目之得分合計值較高者，優先議價；配分最高之評選項目有二項以上者，以該等項目得分合計值較高者，優先議價。得分仍相同者，抽籤決定之。無庇護工場參加投標，而有2家以上身心障礙福利機構或團體參加投標者，亦同。</w:t>
      </w:r>
    </w:p>
    <w:p w:rsidR="00822381" w:rsidRDefault="00490AA9">
      <w:pPr>
        <w:spacing w:line="300" w:lineRule="exact"/>
        <w:ind w:left="1440" w:hanging="480"/>
        <w:jc w:val="both"/>
      </w:pPr>
      <w:r>
        <w:rPr>
          <w:strike/>
        </w:rPr>
        <w:t>(二)一般廠商之廠商總評分</w:t>
      </w:r>
      <w:proofErr w:type="gramStart"/>
      <w:r>
        <w:rPr>
          <w:strike/>
        </w:rPr>
        <w:t>最高或序位</w:t>
      </w:r>
      <w:proofErr w:type="gramEnd"/>
      <w:r>
        <w:rPr>
          <w:strike/>
        </w:rPr>
        <w:t>合計值最低，且經評審小組出席委員過半數決定符合需要者，如優採廠商僅1家，且亦經評審小組出席委員過半數決定符合需要者，應優先與該優採廠商議價。優</w:t>
      </w:r>
      <w:proofErr w:type="gramStart"/>
      <w:r>
        <w:rPr>
          <w:strike/>
        </w:rPr>
        <w:t>採</w:t>
      </w:r>
      <w:proofErr w:type="gramEnd"/>
      <w:r>
        <w:rPr>
          <w:strike/>
        </w:rPr>
        <w:t>廠商2家以上者，應依總評分</w:t>
      </w:r>
      <w:proofErr w:type="gramStart"/>
      <w:r>
        <w:rPr>
          <w:strike/>
        </w:rPr>
        <w:t>名次或序</w:t>
      </w:r>
      <w:proofErr w:type="gramEnd"/>
      <w:r>
        <w:rPr>
          <w:strike/>
        </w:rPr>
        <w:t>位合計值名次，依序與該優採廠商議價；2家以上總評分</w:t>
      </w:r>
      <w:proofErr w:type="gramStart"/>
      <w:r>
        <w:rPr>
          <w:strike/>
        </w:rPr>
        <w:t>名次或序位</w:t>
      </w:r>
      <w:proofErr w:type="gramEnd"/>
      <w:r>
        <w:rPr>
          <w:strike/>
        </w:rPr>
        <w:t>合計值名次相同者，</w:t>
      </w:r>
      <w:proofErr w:type="gramStart"/>
      <w:r>
        <w:rPr>
          <w:strike/>
        </w:rPr>
        <w:t>擇配</w:t>
      </w:r>
      <w:proofErr w:type="gramEnd"/>
      <w:r>
        <w:rPr>
          <w:strike/>
        </w:rPr>
        <w:t>分最高之評審項目之得分合計值較高者，優先議價。配分最高之評選項目有二項以上者，以該等項目得分合計值較高者，優先議價。得分仍相同者，抽籤決定之。</w:t>
      </w:r>
    </w:p>
    <w:p w:rsidR="00822381" w:rsidRDefault="00490AA9">
      <w:pPr>
        <w:spacing w:line="300" w:lineRule="exact"/>
        <w:ind w:left="960" w:hanging="960"/>
        <w:jc w:val="both"/>
      </w:pPr>
      <w:r>
        <w:rPr>
          <w:strike/>
        </w:rPr>
        <w:t>□六十八、複數決標，</w:t>
      </w:r>
      <w:proofErr w:type="gramStart"/>
      <w:r>
        <w:rPr>
          <w:strike/>
        </w:rPr>
        <w:t>採</w:t>
      </w:r>
      <w:proofErr w:type="gramEnd"/>
      <w:r>
        <w:rPr>
          <w:strike/>
        </w:rPr>
        <w:t>最低標決標：</w:t>
      </w:r>
    </w:p>
    <w:p w:rsidR="00822381" w:rsidRDefault="00490AA9">
      <w:pPr>
        <w:spacing w:line="300" w:lineRule="exact"/>
        <w:ind w:left="1440" w:hanging="480"/>
        <w:jc w:val="both"/>
      </w:pPr>
      <w:r>
        <w:rPr>
          <w:strike/>
        </w:rPr>
        <w:t>(</w:t>
      </w:r>
      <w:proofErr w:type="gramStart"/>
      <w:r>
        <w:rPr>
          <w:strike/>
        </w:rPr>
        <w:t>一</w:t>
      </w:r>
      <w:proofErr w:type="gramEnd"/>
      <w:r>
        <w:rPr>
          <w:strike/>
        </w:rPr>
        <w:t>)以分項或分組決標者（本機關保留項目選擇之組合權利）：各項（組）決標原則同第61點原則辦理。□各投標廠商僅可得標</w:t>
      </w:r>
      <w:proofErr w:type="gramStart"/>
      <w:r>
        <w:rPr>
          <w:strike/>
        </w:rPr>
        <w:t>＿</w:t>
      </w:r>
      <w:proofErr w:type="gramEnd"/>
      <w:r>
        <w:rPr>
          <w:strike/>
        </w:rPr>
        <w:t>＿＿＿＿＿項(組)，依各項(組)</w:t>
      </w:r>
      <w:proofErr w:type="gramStart"/>
      <w:r>
        <w:rPr>
          <w:strike/>
        </w:rPr>
        <w:t>開決</w:t>
      </w:r>
      <w:proofErr w:type="gramEnd"/>
      <w:r>
        <w:rPr>
          <w:strike/>
        </w:rPr>
        <w:t>標順序如下：</w:t>
      </w:r>
      <w:proofErr w:type="gramStart"/>
      <w:r>
        <w:rPr>
          <w:strike/>
        </w:rPr>
        <w:t>＿</w:t>
      </w:r>
      <w:proofErr w:type="gramEnd"/>
      <w:r>
        <w:rPr>
          <w:strike/>
        </w:rPr>
        <w:t>＿＿＿＿＿。</w:t>
      </w:r>
    </w:p>
    <w:p w:rsidR="00822381" w:rsidRDefault="00490AA9">
      <w:pPr>
        <w:spacing w:line="300" w:lineRule="exact"/>
        <w:ind w:left="1440" w:hanging="480"/>
        <w:jc w:val="both"/>
      </w:pPr>
      <w:r>
        <w:rPr>
          <w:strike/>
        </w:rPr>
        <w:t>(二)以數量決標者(本機關保留數量選擇之組合權利)：</w:t>
      </w:r>
    </w:p>
    <w:p w:rsidR="00822381" w:rsidRDefault="00490AA9">
      <w:pPr>
        <w:spacing w:line="300" w:lineRule="exact"/>
        <w:ind w:left="1600" w:hanging="160"/>
        <w:jc w:val="both"/>
      </w:pPr>
      <w:r>
        <w:rPr>
          <w:strike/>
        </w:rPr>
        <w:t>1.各投標廠商可得標之數量上限：</w:t>
      </w:r>
    </w:p>
    <w:p w:rsidR="00822381" w:rsidRDefault="00490AA9">
      <w:pPr>
        <w:spacing w:line="300" w:lineRule="exact"/>
        <w:ind w:left="2080" w:hanging="320"/>
        <w:jc w:val="both"/>
      </w:pPr>
      <w:r>
        <w:rPr>
          <w:strike/>
        </w:rPr>
        <w:t>□</w:t>
      </w:r>
      <w:proofErr w:type="gramStart"/>
      <w:r>
        <w:rPr>
          <w:strike/>
        </w:rPr>
        <w:t>＿</w:t>
      </w:r>
      <w:proofErr w:type="gramEnd"/>
      <w:r>
        <w:rPr>
          <w:strike/>
        </w:rPr>
        <w:t>＿＿＿＿＿。</w:t>
      </w:r>
    </w:p>
    <w:p w:rsidR="00822381" w:rsidRDefault="00490AA9">
      <w:pPr>
        <w:spacing w:line="300" w:lineRule="exact"/>
        <w:ind w:left="2080" w:hanging="320"/>
        <w:jc w:val="both"/>
      </w:pPr>
      <w:r>
        <w:rPr>
          <w:strike/>
        </w:rPr>
        <w:t>□招標總數量。</w:t>
      </w:r>
    </w:p>
    <w:p w:rsidR="00822381" w:rsidRDefault="00490AA9">
      <w:pPr>
        <w:spacing w:line="300" w:lineRule="exact"/>
        <w:ind w:left="2080" w:hanging="320"/>
        <w:jc w:val="both"/>
      </w:pPr>
      <w:r>
        <w:rPr>
          <w:strike/>
        </w:rPr>
        <w:t>投標廠商應敘明得</w:t>
      </w:r>
      <w:proofErr w:type="gramStart"/>
      <w:r>
        <w:rPr>
          <w:strike/>
        </w:rPr>
        <w:t>承作</w:t>
      </w:r>
      <w:proofErr w:type="gramEnd"/>
      <w:r>
        <w:rPr>
          <w:strike/>
        </w:rPr>
        <w:t>之數量，且不得超過數量上限。</w:t>
      </w:r>
    </w:p>
    <w:p w:rsidR="00822381" w:rsidRDefault="00490AA9">
      <w:pPr>
        <w:spacing w:line="300" w:lineRule="exact"/>
        <w:ind w:left="1600" w:hanging="160"/>
        <w:jc w:val="both"/>
      </w:pPr>
      <w:r>
        <w:rPr>
          <w:strike/>
        </w:rPr>
        <w:t>2.決標程序如次：</w:t>
      </w:r>
    </w:p>
    <w:p w:rsidR="00822381" w:rsidRDefault="00490AA9">
      <w:pPr>
        <w:spacing w:line="300" w:lineRule="exact"/>
        <w:ind w:left="2080" w:hanging="320"/>
        <w:jc w:val="both"/>
      </w:pPr>
      <w:r>
        <w:rPr>
          <w:strike/>
        </w:rPr>
        <w:t>(1)合於招標文件規定，未超底價之最低標，將按其所報標價及數量（以不超過招標文件規定之數量上限為限）決標。倘其決標數量不足招標之總數量，將依序</w:t>
      </w:r>
      <w:proofErr w:type="gramStart"/>
      <w:r>
        <w:rPr>
          <w:strike/>
        </w:rPr>
        <w:t>洽願按</w:t>
      </w:r>
      <w:proofErr w:type="gramEnd"/>
      <w:r>
        <w:rPr>
          <w:strike/>
        </w:rPr>
        <w:t>該決標價</w:t>
      </w:r>
      <w:proofErr w:type="gramStart"/>
      <w:r>
        <w:rPr>
          <w:strike/>
        </w:rPr>
        <w:t>承</w:t>
      </w:r>
      <w:proofErr w:type="gramEnd"/>
      <w:r>
        <w:rPr>
          <w:strike/>
        </w:rPr>
        <w:t>作之其他合格標購足數量。</w:t>
      </w:r>
    </w:p>
    <w:p w:rsidR="00822381" w:rsidRDefault="00490AA9">
      <w:pPr>
        <w:spacing w:line="300" w:lineRule="exact"/>
        <w:ind w:left="2080"/>
        <w:jc w:val="both"/>
      </w:pPr>
      <w:r>
        <w:rPr>
          <w:strike/>
        </w:rPr>
        <w:t>倘</w:t>
      </w:r>
      <w:proofErr w:type="gramStart"/>
      <w:r>
        <w:rPr>
          <w:strike/>
        </w:rPr>
        <w:t>仍未購足</w:t>
      </w:r>
      <w:proofErr w:type="gramEnd"/>
      <w:r>
        <w:rPr>
          <w:strike/>
        </w:rPr>
        <w:t>招標總數量，招標機關得就尚未得標廠商中未超底價之最低標（標價與前述決標價不同），按可決標數量決標。如</w:t>
      </w:r>
      <w:proofErr w:type="gramStart"/>
      <w:r>
        <w:rPr>
          <w:strike/>
        </w:rPr>
        <w:t>仍未購足</w:t>
      </w:r>
      <w:proofErr w:type="gramEnd"/>
      <w:r>
        <w:rPr>
          <w:strike/>
        </w:rPr>
        <w:t>招標總數量，再依序</w:t>
      </w:r>
      <w:proofErr w:type="gramStart"/>
      <w:r>
        <w:rPr>
          <w:strike/>
        </w:rPr>
        <w:t>洽願</w:t>
      </w:r>
      <w:proofErr w:type="gramEnd"/>
      <w:r>
        <w:rPr>
          <w:strike/>
        </w:rPr>
        <w:t>按該最低標價</w:t>
      </w:r>
      <w:proofErr w:type="gramStart"/>
      <w:r>
        <w:rPr>
          <w:strike/>
        </w:rPr>
        <w:t>承</w:t>
      </w:r>
      <w:proofErr w:type="gramEnd"/>
      <w:r>
        <w:rPr>
          <w:strike/>
        </w:rPr>
        <w:t>作之其他合格標決標購足數量。辦理結果尚未購足招標總數量時，若尚未得標廠商中有未超底價者，得按第1子目程序繼續辦理；否則按下列程序辦理。</w:t>
      </w:r>
    </w:p>
    <w:p w:rsidR="00822381" w:rsidRDefault="00490AA9">
      <w:pPr>
        <w:spacing w:line="300" w:lineRule="exact"/>
        <w:ind w:left="2080" w:hanging="320"/>
        <w:jc w:val="both"/>
      </w:pPr>
      <w:r>
        <w:rPr>
          <w:strike/>
        </w:rPr>
        <w:t>(2)合於招標文件規定之最低標價超過底價，或按前子目之程序辦理結果，尚未購足招標總數量，而未得標廠商標價均超過底價時，招標機關得按下列程序進行：</w:t>
      </w:r>
    </w:p>
    <w:p w:rsidR="00822381" w:rsidRDefault="00490AA9">
      <w:pPr>
        <w:spacing w:line="300" w:lineRule="exact"/>
        <w:ind w:left="2400" w:hanging="160"/>
        <w:jc w:val="both"/>
      </w:pPr>
      <w:r>
        <w:rPr>
          <w:strike/>
        </w:rPr>
        <w:t>a.由尚未得標廠商中之最低標優先減價乙次，若未超過底價，則按前述第1子目程序辦理。</w:t>
      </w:r>
    </w:p>
    <w:p w:rsidR="00822381" w:rsidRDefault="00490AA9">
      <w:pPr>
        <w:spacing w:line="300" w:lineRule="exact"/>
        <w:ind w:left="2400" w:hanging="160"/>
        <w:jc w:val="both"/>
      </w:pPr>
      <w:r>
        <w:rPr>
          <w:strike/>
        </w:rPr>
        <w:t>b.若最低標優先減價乙次結果，仍超過底價，則由所有尚未得標之合格</w:t>
      </w:r>
      <w:proofErr w:type="gramStart"/>
      <w:r>
        <w:rPr>
          <w:strike/>
        </w:rPr>
        <w:t>標比減</w:t>
      </w:r>
      <w:proofErr w:type="gramEnd"/>
      <w:r>
        <w:rPr>
          <w:strike/>
        </w:rPr>
        <w:t>價格（不超過3次），</w:t>
      </w:r>
      <w:proofErr w:type="gramStart"/>
      <w:r>
        <w:rPr>
          <w:strike/>
        </w:rPr>
        <w:t>若比</w:t>
      </w:r>
      <w:proofErr w:type="gramEnd"/>
      <w:r>
        <w:rPr>
          <w:strike/>
        </w:rPr>
        <w:t>減結果最低標價未超底價或有其他未超底價之廠商，則依前述第1子目程序辦理。</w:t>
      </w:r>
    </w:p>
    <w:p w:rsidR="00822381" w:rsidRDefault="00490AA9">
      <w:pPr>
        <w:spacing w:line="300" w:lineRule="exact"/>
        <w:ind w:left="2080" w:hanging="320"/>
        <w:jc w:val="both"/>
      </w:pPr>
      <w:r>
        <w:rPr>
          <w:strike/>
        </w:rPr>
        <w:t>(3)依據前述第2子目程序辦理結果，投標廠商之最低標價仍超過底價，或尚未購足數量，而尚未得標廠商之最低標價超底價，招標機關確有緊急情事時，得就該</w:t>
      </w:r>
      <w:proofErr w:type="gramStart"/>
      <w:r>
        <w:rPr>
          <w:strike/>
        </w:rPr>
        <w:t>最低標按政府採購法</w:t>
      </w:r>
      <w:proofErr w:type="gramEnd"/>
      <w:r>
        <w:rPr>
          <w:strike/>
        </w:rPr>
        <w:t>第53條第2項之規定辦理。</w:t>
      </w:r>
    </w:p>
    <w:p w:rsidR="00822381" w:rsidRDefault="00490AA9">
      <w:pPr>
        <w:spacing w:line="300" w:lineRule="exact"/>
        <w:ind w:left="2080" w:hanging="320"/>
        <w:jc w:val="both"/>
      </w:pPr>
      <w:r>
        <w:rPr>
          <w:strike/>
        </w:rPr>
        <w:t>(4)依據前述第3子目辦理結果，其尚未購足之數量，得依序</w:t>
      </w:r>
      <w:proofErr w:type="gramStart"/>
      <w:r>
        <w:rPr>
          <w:strike/>
        </w:rPr>
        <w:t>洽願按</w:t>
      </w:r>
      <w:proofErr w:type="gramEnd"/>
      <w:r>
        <w:rPr>
          <w:strike/>
        </w:rPr>
        <w:t>該決標價承做之其他合格標購足數量。再尚未購足之數量，廢標。</w:t>
      </w:r>
    </w:p>
    <w:p w:rsidR="00822381" w:rsidRDefault="00490AA9">
      <w:pPr>
        <w:spacing w:line="300" w:lineRule="exact"/>
        <w:ind w:left="1600" w:hanging="160"/>
        <w:jc w:val="both"/>
      </w:pPr>
      <w:r>
        <w:rPr>
          <w:strike/>
        </w:rPr>
        <w:t>3.機關依序</w:t>
      </w:r>
      <w:proofErr w:type="gramStart"/>
      <w:r>
        <w:rPr>
          <w:strike/>
        </w:rPr>
        <w:t>洽願按決</w:t>
      </w:r>
      <w:proofErr w:type="gramEnd"/>
      <w:r>
        <w:rPr>
          <w:strike/>
        </w:rPr>
        <w:t>標價</w:t>
      </w:r>
      <w:proofErr w:type="gramStart"/>
      <w:r>
        <w:rPr>
          <w:strike/>
        </w:rPr>
        <w:t>承</w:t>
      </w:r>
      <w:proofErr w:type="gramEnd"/>
      <w:r>
        <w:rPr>
          <w:strike/>
        </w:rPr>
        <w:t>作之其他合格標購足數量時，如有2家以上廠商標價相同，應同時洽該2家以上廠商</w:t>
      </w:r>
      <w:proofErr w:type="gramStart"/>
      <w:r>
        <w:rPr>
          <w:strike/>
        </w:rPr>
        <w:t>願按</w:t>
      </w:r>
      <w:proofErr w:type="gramEnd"/>
      <w:r>
        <w:rPr>
          <w:strike/>
        </w:rPr>
        <w:t>決標價</w:t>
      </w:r>
      <w:proofErr w:type="gramStart"/>
      <w:r>
        <w:rPr>
          <w:strike/>
        </w:rPr>
        <w:t>承</w:t>
      </w:r>
      <w:proofErr w:type="gramEnd"/>
      <w:r>
        <w:rPr>
          <w:strike/>
        </w:rPr>
        <w:t>作之意願；無意願者，不納入此一階段決標對象之考量；</w:t>
      </w:r>
      <w:proofErr w:type="gramStart"/>
      <w:r>
        <w:rPr>
          <w:strike/>
        </w:rPr>
        <w:t>倘均有意願</w:t>
      </w:r>
      <w:proofErr w:type="gramEnd"/>
      <w:r>
        <w:rPr>
          <w:strike/>
        </w:rPr>
        <w:t>且</w:t>
      </w:r>
      <w:proofErr w:type="gramStart"/>
      <w:r>
        <w:rPr>
          <w:strike/>
        </w:rPr>
        <w:t>未逾決</w:t>
      </w:r>
      <w:proofErr w:type="gramEnd"/>
      <w:r>
        <w:rPr>
          <w:strike/>
        </w:rPr>
        <w:t>標數量者，機關應洽該2家以上廠商</w:t>
      </w:r>
      <w:proofErr w:type="gramStart"/>
      <w:r>
        <w:rPr>
          <w:strike/>
        </w:rPr>
        <w:t>減至決標</w:t>
      </w:r>
      <w:proofErr w:type="gramEnd"/>
      <w:r>
        <w:rPr>
          <w:strike/>
        </w:rPr>
        <w:t>價後決標；</w:t>
      </w:r>
      <w:proofErr w:type="gramStart"/>
      <w:r>
        <w:rPr>
          <w:strike/>
        </w:rPr>
        <w:t>如洽該</w:t>
      </w:r>
      <w:proofErr w:type="gramEnd"/>
      <w:r>
        <w:rPr>
          <w:strike/>
        </w:rPr>
        <w:t>2家以上</w:t>
      </w:r>
      <w:proofErr w:type="gramStart"/>
      <w:r>
        <w:rPr>
          <w:strike/>
        </w:rPr>
        <w:t>廠商均願</w:t>
      </w:r>
      <w:proofErr w:type="gramEnd"/>
      <w:r>
        <w:rPr>
          <w:strike/>
        </w:rPr>
        <w:t>依決標價</w:t>
      </w:r>
      <w:proofErr w:type="gramStart"/>
      <w:r>
        <w:rPr>
          <w:strike/>
        </w:rPr>
        <w:t>承</w:t>
      </w:r>
      <w:proofErr w:type="gramEnd"/>
      <w:r>
        <w:rPr>
          <w:strike/>
        </w:rPr>
        <w:t>作，</w:t>
      </w:r>
      <w:proofErr w:type="gramStart"/>
      <w:r>
        <w:rPr>
          <w:strike/>
        </w:rPr>
        <w:t>但逾決</w:t>
      </w:r>
      <w:proofErr w:type="gramEnd"/>
      <w:r>
        <w:rPr>
          <w:strike/>
        </w:rPr>
        <w:t>標數量者，抽籤決定之。</w:t>
      </w:r>
    </w:p>
    <w:p w:rsidR="00822381" w:rsidRDefault="00490AA9">
      <w:pPr>
        <w:spacing w:line="300" w:lineRule="exact"/>
        <w:ind w:left="1600" w:hanging="160"/>
        <w:jc w:val="both"/>
      </w:pPr>
      <w:r>
        <w:rPr>
          <w:strike/>
        </w:rPr>
        <w:t>4.前述複數決標所稱「依序」，分為以下3種情形：</w:t>
      </w:r>
    </w:p>
    <w:p w:rsidR="00822381" w:rsidRDefault="00490AA9">
      <w:pPr>
        <w:spacing w:line="300" w:lineRule="exact"/>
        <w:ind w:left="2080" w:hanging="320"/>
        <w:jc w:val="both"/>
      </w:pPr>
      <w:r>
        <w:rPr>
          <w:strike/>
        </w:rPr>
        <w:t>(1)開標結果，合於招標文件規定之最低標價未超過底價，依開標結果各合格標標價之排序為</w:t>
      </w:r>
      <w:proofErr w:type="gramStart"/>
      <w:r>
        <w:rPr>
          <w:strike/>
        </w:rPr>
        <w:t>準</w:t>
      </w:r>
      <w:proofErr w:type="gramEnd"/>
      <w:r>
        <w:rPr>
          <w:strike/>
        </w:rPr>
        <w:t>。</w:t>
      </w:r>
    </w:p>
    <w:p w:rsidR="00822381" w:rsidRDefault="00490AA9">
      <w:pPr>
        <w:spacing w:line="300" w:lineRule="exact"/>
        <w:ind w:left="2080" w:hanging="320"/>
        <w:jc w:val="both"/>
      </w:pPr>
      <w:r>
        <w:rPr>
          <w:strike/>
        </w:rPr>
        <w:t>(2)開標結果，合於招標文件規定之各標標價，均超過底價，經優先減價結果，最低標未超過底價，依開標結果各合格標標價之排序為</w:t>
      </w:r>
      <w:proofErr w:type="gramStart"/>
      <w:r>
        <w:rPr>
          <w:strike/>
        </w:rPr>
        <w:t>準</w:t>
      </w:r>
      <w:proofErr w:type="gramEnd"/>
      <w:r>
        <w:rPr>
          <w:strike/>
        </w:rPr>
        <w:t>。</w:t>
      </w:r>
    </w:p>
    <w:p w:rsidR="00822381" w:rsidRDefault="00490AA9">
      <w:pPr>
        <w:spacing w:line="300" w:lineRule="exact"/>
        <w:ind w:left="2080" w:hanging="320"/>
        <w:jc w:val="both"/>
      </w:pPr>
      <w:r>
        <w:rPr>
          <w:strike/>
        </w:rPr>
        <w:t>(3)</w:t>
      </w:r>
      <w:proofErr w:type="gramStart"/>
      <w:r>
        <w:rPr>
          <w:strike/>
        </w:rPr>
        <w:t>倘經比減</w:t>
      </w:r>
      <w:proofErr w:type="gramEnd"/>
      <w:r>
        <w:rPr>
          <w:strike/>
        </w:rPr>
        <w:t>價格，則</w:t>
      </w:r>
      <w:proofErr w:type="gramStart"/>
      <w:r>
        <w:rPr>
          <w:strike/>
        </w:rPr>
        <w:t>依比減價</w:t>
      </w:r>
      <w:proofErr w:type="gramEnd"/>
      <w:r>
        <w:rPr>
          <w:strike/>
        </w:rPr>
        <w:t>格結果之標價排序為準。</w:t>
      </w:r>
    </w:p>
    <w:p w:rsidR="00822381" w:rsidRDefault="00490AA9">
      <w:pPr>
        <w:spacing w:line="300" w:lineRule="exact"/>
        <w:ind w:left="1600" w:hanging="160"/>
        <w:jc w:val="both"/>
      </w:pPr>
      <w:r>
        <w:rPr>
          <w:strike/>
        </w:rPr>
        <w:t>5.廠商標價偏</w:t>
      </w:r>
      <w:proofErr w:type="gramStart"/>
      <w:r>
        <w:rPr>
          <w:strike/>
        </w:rPr>
        <w:t>低且顯不</w:t>
      </w:r>
      <w:proofErr w:type="gramEnd"/>
      <w:r>
        <w:rPr>
          <w:strike/>
        </w:rPr>
        <w:t>合理之處置依第61點第11款規定辦理。</w:t>
      </w:r>
    </w:p>
    <w:p w:rsidR="00822381" w:rsidRDefault="00490AA9">
      <w:pPr>
        <w:spacing w:line="300" w:lineRule="exact"/>
        <w:ind w:left="1440" w:hanging="480"/>
        <w:jc w:val="both"/>
      </w:pPr>
      <w:r>
        <w:rPr>
          <w:strike/>
        </w:rPr>
        <w:t>□(三)</w:t>
      </w:r>
      <w:proofErr w:type="gramStart"/>
      <w:r>
        <w:rPr>
          <w:strike/>
        </w:rPr>
        <w:t>採</w:t>
      </w:r>
      <w:proofErr w:type="gramEnd"/>
      <w:r>
        <w:rPr>
          <w:strike/>
        </w:rPr>
        <w:t>數量與項目組合者：</w:t>
      </w:r>
      <w:proofErr w:type="gramStart"/>
      <w:r>
        <w:rPr>
          <w:strike/>
        </w:rPr>
        <w:t>＿</w:t>
      </w:r>
      <w:proofErr w:type="gramEnd"/>
      <w:r>
        <w:rPr>
          <w:strike/>
        </w:rPr>
        <w:t>＿＿＿＿＿</w:t>
      </w:r>
    </w:p>
    <w:p w:rsidR="00822381" w:rsidRDefault="00490AA9">
      <w:pPr>
        <w:spacing w:line="300" w:lineRule="exact"/>
        <w:ind w:left="960" w:hanging="960"/>
        <w:jc w:val="both"/>
      </w:pPr>
      <w:r>
        <w:rPr>
          <w:strike/>
        </w:rPr>
        <w:t>□六十九、複數決標，</w:t>
      </w:r>
      <w:proofErr w:type="gramStart"/>
      <w:r>
        <w:rPr>
          <w:strike/>
        </w:rPr>
        <w:t>採</w:t>
      </w:r>
      <w:proofErr w:type="gramEnd"/>
      <w:r>
        <w:rPr>
          <w:strike/>
        </w:rPr>
        <w:t>□適用；□</w:t>
      </w:r>
      <w:proofErr w:type="gramStart"/>
      <w:r>
        <w:rPr>
          <w:strike/>
        </w:rPr>
        <w:t>準</w:t>
      </w:r>
      <w:proofErr w:type="gramEnd"/>
      <w:r>
        <w:rPr>
          <w:strike/>
        </w:rPr>
        <w:t>用；□參考  最有利標：</w:t>
      </w:r>
    </w:p>
    <w:p w:rsidR="00822381" w:rsidRDefault="00490AA9">
      <w:pPr>
        <w:spacing w:line="300" w:lineRule="exact"/>
        <w:ind w:left="1440" w:hanging="480"/>
        <w:jc w:val="both"/>
      </w:pPr>
      <w:r>
        <w:rPr>
          <w:strike/>
        </w:rPr>
        <w:t>(</w:t>
      </w:r>
      <w:proofErr w:type="gramStart"/>
      <w:r>
        <w:rPr>
          <w:strike/>
        </w:rPr>
        <w:t>一</w:t>
      </w:r>
      <w:proofErr w:type="gramEnd"/>
      <w:r>
        <w:rPr>
          <w:strike/>
        </w:rPr>
        <w:t>)採複數決標者，有關項目或數量等之組合，詳第59點第2款第5目。</w:t>
      </w:r>
    </w:p>
    <w:p w:rsidR="00822381" w:rsidRDefault="00490AA9">
      <w:pPr>
        <w:spacing w:line="300" w:lineRule="exact"/>
        <w:ind w:left="1440" w:hanging="480"/>
        <w:jc w:val="both"/>
      </w:pPr>
      <w:r>
        <w:rPr>
          <w:strike/>
        </w:rPr>
        <w:t>(二)</w:t>
      </w:r>
      <w:proofErr w:type="gramStart"/>
      <w:r>
        <w:rPr>
          <w:strike/>
        </w:rPr>
        <w:t>採</w:t>
      </w:r>
      <w:proofErr w:type="gramEnd"/>
      <w:r>
        <w:rPr>
          <w:strike/>
        </w:rPr>
        <w:t>最有利標決標者</w:t>
      </w:r>
    </w:p>
    <w:p w:rsidR="00822381" w:rsidRDefault="00490AA9">
      <w:pPr>
        <w:spacing w:line="300" w:lineRule="exact"/>
        <w:ind w:left="1600" w:hanging="160"/>
        <w:jc w:val="both"/>
      </w:pPr>
      <w:r>
        <w:rPr>
          <w:strike/>
        </w:rPr>
        <w:t>1.依第63點第5款之評定方式：</w:t>
      </w:r>
      <w:proofErr w:type="gramStart"/>
      <w:r>
        <w:rPr>
          <w:strike/>
        </w:rPr>
        <w:t>＿</w:t>
      </w:r>
      <w:proofErr w:type="gramEnd"/>
      <w:r>
        <w:rPr>
          <w:strike/>
        </w:rPr>
        <w:t>＿＿＿＿＿，評定結果符合招標文件規定之廠商家數上限：</w:t>
      </w:r>
      <w:proofErr w:type="gramStart"/>
      <w:r>
        <w:rPr>
          <w:strike/>
        </w:rPr>
        <w:t>＿</w:t>
      </w:r>
      <w:proofErr w:type="gramEnd"/>
      <w:r>
        <w:rPr>
          <w:strike/>
        </w:rPr>
        <w:t>＿＿＿＿＿家，並按項目順序或數量依第63點之規定依序決定最有利標。</w:t>
      </w:r>
    </w:p>
    <w:p w:rsidR="00822381" w:rsidRDefault="00490AA9">
      <w:pPr>
        <w:spacing w:line="300" w:lineRule="exact"/>
        <w:ind w:left="1600" w:hanging="160"/>
        <w:jc w:val="both"/>
      </w:pPr>
      <w:r>
        <w:rPr>
          <w:strike/>
        </w:rPr>
        <w:t>2.同一項目評定結果，如有2家以上為同一標準且涉及決標與否之情形時，其決標方式由本機關依第63點□第6款；□第7款；□第8款之方式擇</w:t>
      </w:r>
      <w:proofErr w:type="gramStart"/>
      <w:r>
        <w:rPr>
          <w:strike/>
        </w:rPr>
        <w:t>一</w:t>
      </w:r>
      <w:proofErr w:type="gramEnd"/>
      <w:r>
        <w:rPr>
          <w:strike/>
        </w:rPr>
        <w:t>決定之。</w:t>
      </w:r>
    </w:p>
    <w:p w:rsidR="00822381" w:rsidRDefault="00490AA9">
      <w:pPr>
        <w:spacing w:line="300" w:lineRule="exact"/>
        <w:ind w:left="1440" w:hanging="480"/>
        <w:jc w:val="both"/>
      </w:pPr>
      <w:r>
        <w:rPr>
          <w:strike/>
        </w:rPr>
        <w:t>(三)</w:t>
      </w:r>
      <w:proofErr w:type="gramStart"/>
      <w:r>
        <w:rPr>
          <w:strike/>
        </w:rPr>
        <w:t>準</w:t>
      </w:r>
      <w:proofErr w:type="gramEnd"/>
      <w:r>
        <w:rPr>
          <w:strike/>
        </w:rPr>
        <w:t>用最有利標決標者：</w:t>
      </w:r>
    </w:p>
    <w:p w:rsidR="00822381" w:rsidRDefault="00490AA9">
      <w:pPr>
        <w:spacing w:line="300" w:lineRule="exact"/>
        <w:ind w:left="1600" w:hanging="160"/>
        <w:jc w:val="both"/>
      </w:pPr>
      <w:r>
        <w:rPr>
          <w:strike/>
        </w:rPr>
        <w:t>1.依第64點第1款之評定方式：</w:t>
      </w:r>
      <w:proofErr w:type="gramStart"/>
      <w:r>
        <w:rPr>
          <w:strike/>
        </w:rPr>
        <w:t>＿</w:t>
      </w:r>
      <w:proofErr w:type="gramEnd"/>
      <w:r>
        <w:rPr>
          <w:strike/>
        </w:rPr>
        <w:t>＿＿＿＿＿，評定結果符合招標文件規定之廠商家數上限：</w:t>
      </w:r>
      <w:proofErr w:type="gramStart"/>
      <w:r>
        <w:rPr>
          <w:strike/>
        </w:rPr>
        <w:t>＿</w:t>
      </w:r>
      <w:proofErr w:type="gramEnd"/>
      <w:r>
        <w:rPr>
          <w:strike/>
        </w:rPr>
        <w:t>＿＿＿＿＿家，並按項目順序或數量依第64點之規定依序決定優勝廠商順序。</w:t>
      </w:r>
    </w:p>
    <w:p w:rsidR="00822381" w:rsidRDefault="00490AA9">
      <w:pPr>
        <w:spacing w:line="300" w:lineRule="exact"/>
        <w:ind w:left="1600" w:hanging="160"/>
        <w:jc w:val="both"/>
      </w:pPr>
      <w:r>
        <w:rPr>
          <w:strike/>
        </w:rPr>
        <w:t>2.同一項目評定結果，如有2家以上為同一標準且涉及決標與否之情形時，其決標方式由本機關依第64點第2款之方式決定之。</w:t>
      </w:r>
    </w:p>
    <w:p w:rsidR="00822381" w:rsidRDefault="00490AA9">
      <w:pPr>
        <w:spacing w:line="300" w:lineRule="exact"/>
        <w:ind w:left="1440" w:hanging="480"/>
        <w:jc w:val="both"/>
      </w:pPr>
      <w:r>
        <w:rPr>
          <w:strike/>
        </w:rPr>
        <w:t>(四)參考最有利標決標者：</w:t>
      </w:r>
    </w:p>
    <w:p w:rsidR="00822381" w:rsidRDefault="00490AA9">
      <w:pPr>
        <w:spacing w:line="300" w:lineRule="exact"/>
        <w:ind w:left="1600" w:hanging="160"/>
        <w:jc w:val="both"/>
      </w:pPr>
      <w:r>
        <w:rPr>
          <w:strike/>
        </w:rPr>
        <w:t xml:space="preserve">1.參考第63點第5款規定之評定方式： </w:t>
      </w:r>
      <w:proofErr w:type="gramStart"/>
      <w:r>
        <w:rPr>
          <w:strike/>
        </w:rPr>
        <w:t>＿</w:t>
      </w:r>
      <w:proofErr w:type="gramEnd"/>
      <w:r>
        <w:rPr>
          <w:strike/>
        </w:rPr>
        <w:t>＿＿＿＿＿，評定結果符合招標文件規定之廠商家數上限：</w:t>
      </w:r>
      <w:proofErr w:type="gramStart"/>
      <w:r>
        <w:rPr>
          <w:strike/>
        </w:rPr>
        <w:t>＿</w:t>
      </w:r>
      <w:proofErr w:type="gramEnd"/>
      <w:r>
        <w:rPr>
          <w:strike/>
        </w:rPr>
        <w:t>＿＿＿＿＿家，並按項目順序或數量依第65點之規定依序決定符合需要廠商順序。</w:t>
      </w:r>
    </w:p>
    <w:p w:rsidR="00822381" w:rsidRDefault="00490AA9">
      <w:pPr>
        <w:spacing w:line="300" w:lineRule="exact"/>
        <w:ind w:left="1600" w:hanging="160"/>
        <w:jc w:val="both"/>
      </w:pPr>
      <w:r>
        <w:rPr>
          <w:strike/>
        </w:rPr>
        <w:t>2.同一項目評定結果，符合需要者之總評分最高、價格與總評分之商數最低、</w:t>
      </w:r>
      <w:proofErr w:type="gramStart"/>
      <w:r>
        <w:rPr>
          <w:strike/>
        </w:rPr>
        <w:t>或序位</w:t>
      </w:r>
      <w:proofErr w:type="gramEnd"/>
      <w:r>
        <w:rPr>
          <w:strike/>
        </w:rPr>
        <w:t>第一之廠商，有2家以上相同時，準依第63點第6款或第7款之規定辦理。</w:t>
      </w:r>
    </w:p>
    <w:p w:rsidR="00822381" w:rsidRDefault="00490AA9">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rsidR="00822381" w:rsidRDefault="00490AA9">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rsidR="00822381" w:rsidRDefault="00490AA9">
      <w:pPr>
        <w:spacing w:line="300" w:lineRule="exact"/>
        <w:ind w:left="1120"/>
        <w:jc w:val="both"/>
      </w:pPr>
      <w:r>
        <w:rPr>
          <w:b/>
        </w:rPr>
        <w:t>第玖節、差額保證金及履約保證金、保固保證金</w:t>
      </w:r>
    </w:p>
    <w:p w:rsidR="00822381" w:rsidRDefault="00490AA9">
      <w:pPr>
        <w:spacing w:line="300" w:lineRule="exact"/>
        <w:ind w:left="960" w:hanging="960"/>
        <w:jc w:val="both"/>
      </w:pPr>
      <w:r>
        <w:t>七十二、</w:t>
      </w:r>
      <w:proofErr w:type="gramStart"/>
      <w:r>
        <w:t>採</w:t>
      </w:r>
      <w:proofErr w:type="gramEnd"/>
      <w:r>
        <w:t>最低標決標之差額保證金</w:t>
      </w:r>
    </w:p>
    <w:p w:rsidR="00822381" w:rsidRDefault="00490AA9">
      <w:pPr>
        <w:spacing w:line="300" w:lineRule="exact"/>
        <w:ind w:left="1440" w:hanging="480"/>
        <w:jc w:val="both"/>
      </w:pPr>
      <w:r>
        <w:t>(</w:t>
      </w:r>
      <w:proofErr w:type="gramStart"/>
      <w:r>
        <w:t>一</w:t>
      </w:r>
      <w:proofErr w:type="gramEnd"/>
      <w:r>
        <w:t>)總標價偏低者，其金額為總標價與底價之80％之差額；未訂底價者，為總標價與評審委員會建議金額之80％之差額。</w:t>
      </w:r>
    </w:p>
    <w:p w:rsidR="00822381" w:rsidRDefault="00490AA9">
      <w:pPr>
        <w:spacing w:line="300" w:lineRule="exact"/>
        <w:ind w:left="1440" w:hanging="480"/>
        <w:jc w:val="both"/>
      </w:pPr>
      <w:r>
        <w:t>(二)部分標價偏低者，其金額為該部分標價與該部分底價或該部分對應預算價之70％之差額。</w:t>
      </w:r>
    </w:p>
    <w:p w:rsidR="00822381" w:rsidRDefault="00490AA9">
      <w:pPr>
        <w:spacing w:line="300" w:lineRule="exact"/>
        <w:ind w:left="1440" w:hanging="480"/>
        <w:jc w:val="both"/>
      </w:pPr>
      <w:r>
        <w:t>(三)差額保證金之繳交期限，「依政府採購法第五十八條處理總標價低於底價百分之八十案件之執行程序」項次四機關執行程序之三規定辦理。</w:t>
      </w:r>
    </w:p>
    <w:p w:rsidR="00822381" w:rsidRDefault="00490AA9">
      <w:pPr>
        <w:spacing w:line="300" w:lineRule="exact"/>
        <w:ind w:left="1440" w:hanging="480"/>
        <w:jc w:val="both"/>
      </w:pPr>
      <w:r>
        <w:t>(四)擔保者應履行之擔保責任，同履約保證金。</w:t>
      </w:r>
    </w:p>
    <w:p w:rsidR="00822381" w:rsidRDefault="00490AA9">
      <w:pPr>
        <w:spacing w:line="300" w:lineRule="exact"/>
        <w:ind w:left="1440" w:hanging="480"/>
        <w:jc w:val="both"/>
      </w:pPr>
      <w:r>
        <w:t>(五)差額保證金之有效期、內容、發還及不發還等事項同履約保證金。</w:t>
      </w:r>
    </w:p>
    <w:p w:rsidR="00822381" w:rsidRDefault="00490AA9">
      <w:pPr>
        <w:spacing w:line="300" w:lineRule="exact"/>
        <w:ind w:left="960" w:hanging="960"/>
        <w:jc w:val="both"/>
      </w:pPr>
      <w:r>
        <w:t>七十三、履約保證金、保固保證金：</w:t>
      </w:r>
    </w:p>
    <w:p w:rsidR="00822381" w:rsidRDefault="00490AA9">
      <w:pPr>
        <w:spacing w:line="300" w:lineRule="exact"/>
        <w:ind w:left="1440" w:hanging="480"/>
        <w:jc w:val="both"/>
      </w:pPr>
      <w:r>
        <w:t>(</w:t>
      </w:r>
      <w:proofErr w:type="gramStart"/>
      <w:r>
        <w:t>一</w:t>
      </w:r>
      <w:proofErr w:type="gramEnd"/>
      <w:r>
        <w:t>)履約保證金以不逾預算金額或預估採購總額之10%為原則，或以不逾契約金額之10%為原則，規定如下：</w:t>
      </w:r>
    </w:p>
    <w:p w:rsidR="00822381" w:rsidRDefault="00490AA9">
      <w:pPr>
        <w:spacing w:line="300" w:lineRule="exact"/>
        <w:ind w:left="1600" w:hanging="160"/>
        <w:jc w:val="both"/>
      </w:pPr>
      <w:r>
        <w:rPr>
          <w:strike/>
        </w:rPr>
        <w:t>□1.得標廠商應繳納履約保證金，額度為□新臺幣□</w:t>
      </w:r>
      <w:proofErr w:type="gramStart"/>
      <w:r>
        <w:rPr>
          <w:strike/>
        </w:rPr>
        <w:t>＿</w:t>
      </w:r>
      <w:proofErr w:type="gramEnd"/>
      <w:r>
        <w:rPr>
          <w:strike/>
        </w:rPr>
        <w:t>＿＿＿＿＿＿＿＿＿＿＿元；□契約金額之</w:t>
      </w:r>
      <w:proofErr w:type="gramStart"/>
      <w:r>
        <w:rPr>
          <w:strike/>
        </w:rPr>
        <w:t>＿</w:t>
      </w:r>
      <w:proofErr w:type="gramEnd"/>
      <w:r>
        <w:rPr>
          <w:strike/>
        </w:rPr>
        <w:t>＿＿＿＿＿%。</w:t>
      </w:r>
    </w:p>
    <w:p w:rsidR="00822381" w:rsidRDefault="00490AA9">
      <w:pPr>
        <w:spacing w:line="300" w:lineRule="exact"/>
        <w:ind w:left="1600" w:hanging="160"/>
        <w:jc w:val="both"/>
      </w:pPr>
      <w:r>
        <w:t>■2.無需繳納。</w:t>
      </w:r>
    </w:p>
    <w:p w:rsidR="00822381" w:rsidRDefault="00490AA9">
      <w:pPr>
        <w:spacing w:line="300" w:lineRule="exact"/>
        <w:ind w:left="1600" w:hanging="160"/>
        <w:jc w:val="both"/>
      </w:pPr>
      <w:r>
        <w:rPr>
          <w:strike/>
        </w:rPr>
        <w:t>□3.以複數決標之履約保證金，得依□數量或□項目合併繳納。</w:t>
      </w:r>
    </w:p>
    <w:p w:rsidR="00822381" w:rsidRDefault="00490AA9">
      <w:pPr>
        <w:spacing w:line="300" w:lineRule="exact"/>
        <w:ind w:left="1440" w:hanging="480"/>
        <w:jc w:val="both"/>
      </w:pPr>
      <w:r>
        <w:t>(二)保固保證金以</w:t>
      </w:r>
      <w:proofErr w:type="gramStart"/>
      <w:r>
        <w:t>不</w:t>
      </w:r>
      <w:proofErr w:type="gramEnd"/>
      <w:r>
        <w:t>逾預算金額或預估採購總金額之3%為原則，或以不逾契約金額（即結算金額）之3%為原則，規定如下：</w:t>
      </w:r>
    </w:p>
    <w:p w:rsidR="00822381" w:rsidRDefault="00490AA9">
      <w:pPr>
        <w:spacing w:line="300" w:lineRule="exact"/>
        <w:ind w:left="1600" w:hanging="160"/>
        <w:jc w:val="both"/>
      </w:pPr>
      <w:r>
        <w:rPr>
          <w:strike/>
        </w:rPr>
        <w:t>□1.得標廠商應繳納保固保證金，額度為□新臺幣□</w:t>
      </w:r>
      <w:proofErr w:type="gramStart"/>
      <w:r>
        <w:rPr>
          <w:strike/>
        </w:rPr>
        <w:t>＿</w:t>
      </w:r>
      <w:proofErr w:type="gramEnd"/>
      <w:r>
        <w:rPr>
          <w:strike/>
        </w:rPr>
        <w:t>＿＿＿＿＿＿＿＿＿＿＿元；□契約金額（即結算金額）之</w:t>
      </w:r>
      <w:proofErr w:type="gramStart"/>
      <w:r>
        <w:rPr>
          <w:strike/>
        </w:rPr>
        <w:t>＿</w:t>
      </w:r>
      <w:proofErr w:type="gramEnd"/>
      <w:r>
        <w:rPr>
          <w:strike/>
        </w:rPr>
        <w:t>＿＿＿＿＿%。</w:t>
      </w:r>
    </w:p>
    <w:p w:rsidR="00822381" w:rsidRDefault="00490AA9">
      <w:pPr>
        <w:spacing w:line="300" w:lineRule="exact"/>
        <w:ind w:left="1600" w:hanging="160"/>
        <w:jc w:val="both"/>
      </w:pPr>
      <w:r>
        <w:t>■2.無需繳納。</w:t>
      </w:r>
    </w:p>
    <w:p w:rsidR="00822381" w:rsidRDefault="00490AA9">
      <w:pPr>
        <w:spacing w:line="300" w:lineRule="exact"/>
        <w:ind w:left="1600" w:hanging="160"/>
        <w:jc w:val="both"/>
      </w:pPr>
      <w:r>
        <w:rPr>
          <w:strike/>
        </w:rPr>
        <w:t>□3.以複數決標之保固保證金，得依□數量或□項目合併繳納。</w:t>
      </w:r>
    </w:p>
    <w:p w:rsidR="00822381" w:rsidRDefault="00490AA9">
      <w:pPr>
        <w:spacing w:line="300" w:lineRule="exact"/>
        <w:ind w:left="1600" w:hanging="160"/>
        <w:jc w:val="both"/>
      </w:pPr>
      <w:r>
        <w:t>4.其屬分段起</w:t>
      </w:r>
      <w:proofErr w:type="gramStart"/>
      <w:r>
        <w:t>算保固期者</w:t>
      </w:r>
      <w:proofErr w:type="gramEnd"/>
      <w:r>
        <w:t>，並得分段繳納。</w:t>
      </w:r>
    </w:p>
    <w:p w:rsidR="00822381" w:rsidRDefault="00490AA9">
      <w:pPr>
        <w:spacing w:line="300" w:lineRule="exact"/>
        <w:ind w:left="1280" w:hanging="480"/>
        <w:jc w:val="both"/>
      </w:pPr>
      <w:r>
        <w:rPr>
          <w:strike/>
        </w:rPr>
        <w:t>□(三)公告金額以上之採購：</w:t>
      </w:r>
    </w:p>
    <w:p w:rsidR="00822381" w:rsidRDefault="00490AA9">
      <w:pPr>
        <w:spacing w:line="300" w:lineRule="exact"/>
        <w:ind w:left="1600" w:hanging="160"/>
        <w:jc w:val="both"/>
      </w:pPr>
      <w:r>
        <w:rPr>
          <w:strike/>
        </w:rPr>
        <w:t>□1.允許□履約保證金□保固保證金之[50]％部分，得標廠商得提出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rsidR="00822381" w:rsidRDefault="00490AA9">
      <w:pPr>
        <w:spacing w:line="300" w:lineRule="exact"/>
        <w:ind w:left="1600" w:hanging="160"/>
        <w:jc w:val="both"/>
      </w:pPr>
      <w:r>
        <w:rPr>
          <w:strike/>
        </w:rPr>
        <w:t>□2.不允許 得標廠商提出符合招標文件所定投標廠商資格條件之其他廠商之履約及賠償連帶保證。</w:t>
      </w:r>
    </w:p>
    <w:p w:rsidR="00822381" w:rsidRDefault="00490AA9">
      <w:pPr>
        <w:spacing w:line="300" w:lineRule="exact"/>
        <w:ind w:left="1280" w:hanging="480"/>
        <w:jc w:val="both"/>
      </w:pPr>
      <w:r>
        <w:rPr>
          <w:strike/>
        </w:rPr>
        <w:t>□(四)未達公告金額之採購：</w:t>
      </w:r>
    </w:p>
    <w:p w:rsidR="00822381" w:rsidRDefault="00490AA9">
      <w:pPr>
        <w:spacing w:line="300" w:lineRule="exact"/>
        <w:ind w:left="1600" w:hanging="160"/>
        <w:jc w:val="both"/>
      </w:pPr>
      <w:r>
        <w:rPr>
          <w:strike/>
        </w:rPr>
        <w:t>□1.允許 　履約保證金及保固保證金以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rsidR="00822381" w:rsidRDefault="00490AA9">
      <w:pPr>
        <w:spacing w:line="300" w:lineRule="exact"/>
        <w:ind w:left="1600" w:hanging="160"/>
        <w:jc w:val="both"/>
      </w:pPr>
      <w:r>
        <w:rPr>
          <w:strike/>
        </w:rPr>
        <w:t>□2.不允許 得標廠商提出符合招標文件所定投標廠商資格條件之其他廠商之履約及賠償連帶保證代之。</w:t>
      </w:r>
    </w:p>
    <w:p w:rsidR="00822381" w:rsidRDefault="00490AA9">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rsidR="00822381" w:rsidRDefault="00490AA9">
      <w:pPr>
        <w:spacing w:line="300" w:lineRule="exact"/>
        <w:ind w:left="1440" w:hanging="480"/>
        <w:jc w:val="both"/>
      </w:pPr>
      <w:r>
        <w:t>(六)得標廠商以其原繳納之押標金轉為履約保證金者，押標金金額如超出規定之履約保證金金額，超出之部分應發還得標廠商。</w:t>
      </w:r>
    </w:p>
    <w:p w:rsidR="00822381" w:rsidRDefault="00490AA9">
      <w:pPr>
        <w:spacing w:line="300" w:lineRule="exact"/>
        <w:ind w:left="1440" w:hanging="480"/>
        <w:jc w:val="both"/>
      </w:pPr>
      <w:r>
        <w:t>(七)得標廠商以銀行開發或</w:t>
      </w:r>
      <w:proofErr w:type="gramStart"/>
      <w:r>
        <w:t>保兌之</w:t>
      </w:r>
      <w:proofErr w:type="gramEnd"/>
      <w:r>
        <w:t>不可撤銷擔保信用狀、銀行之書面連帶保證或保險公司之保證保險單繳納履約保證金者，履約保證金之有效期，除招標文件另有規定者外，財物及勞務採購應較履約期限長90日以上，工程</w:t>
      </w:r>
      <w:proofErr w:type="gramStart"/>
      <w:r>
        <w:t>採購無初</w:t>
      </w:r>
      <w:proofErr w:type="gramEnd"/>
      <w:r>
        <w:t>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proofErr w:type="gramStart"/>
      <w:r>
        <w:t>＿</w:t>
      </w:r>
      <w:proofErr w:type="gramEnd"/>
      <w:r>
        <w:t>＿＿＿＿＿年，得標廠商應於有效期屆滿前＿＿＿＿＿＿日辦理完成繳交符合契約約定額度之保證金。廠商未能依契約規定期限履約或因可歸責於廠商之事由致無法於有效期內完成驗收者，履約保證金之有效期應按遲延期間延長之。</w:t>
      </w:r>
    </w:p>
    <w:p w:rsidR="00822381" w:rsidRDefault="00490AA9">
      <w:pPr>
        <w:spacing w:line="300" w:lineRule="exact"/>
        <w:ind w:left="1440" w:hanging="480"/>
        <w:jc w:val="both"/>
      </w:pPr>
      <w:r>
        <w:t>(八)除招標文件另有規定外，履約保證金之繳納期限為決標次日起15日內。</w:t>
      </w:r>
    </w:p>
    <w:p w:rsidR="00822381" w:rsidRDefault="00490AA9">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rsidR="00822381" w:rsidRDefault="00490AA9">
      <w:pPr>
        <w:spacing w:line="300" w:lineRule="exact"/>
        <w:ind w:left="1440" w:hanging="480"/>
        <w:jc w:val="both"/>
      </w:pPr>
      <w:r>
        <w:t>(九)保固保證金繳納期限</w:t>
      </w:r>
      <w:proofErr w:type="gramStart"/>
      <w:r>
        <w:t>詳</w:t>
      </w:r>
      <w:proofErr w:type="gramEnd"/>
      <w:r>
        <w:t>契約規定，廠商以銀行開發或</w:t>
      </w:r>
      <w:proofErr w:type="gramStart"/>
      <w:r>
        <w:t>保兌</w:t>
      </w:r>
      <w:proofErr w:type="gramEnd"/>
      <w:r>
        <w:t>之不可撤銷擔保信用狀、銀行之書面連帶保證或保險公司之保證保險單繳納保固保證金者，其有效期應較契約規定之保固期長</w:t>
      </w:r>
      <w:r>
        <w:rPr>
          <w:u w:val="single"/>
        </w:rPr>
        <w:t xml:space="preserve"> 90 </w:t>
      </w:r>
      <w:r>
        <w:t>日。</w:t>
      </w:r>
    </w:p>
    <w:p w:rsidR="00822381" w:rsidRDefault="00490AA9">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rsidR="00822381" w:rsidRDefault="00490AA9">
      <w:pPr>
        <w:spacing w:line="300" w:lineRule="exact"/>
        <w:ind w:left="960" w:hanging="960"/>
        <w:jc w:val="both"/>
      </w:pPr>
      <w:r>
        <w:t>七十五、投標廠商得以下列一種以上方式繳納履約保證金、差額保證金及保固保證金：</w:t>
      </w:r>
    </w:p>
    <w:p w:rsidR="00822381" w:rsidRDefault="00490AA9">
      <w:pPr>
        <w:spacing w:line="300" w:lineRule="exact"/>
        <w:ind w:left="1440" w:hanging="480"/>
        <w:jc w:val="both"/>
      </w:pPr>
      <w:r>
        <w:t>(</w:t>
      </w:r>
      <w:proofErr w:type="gramStart"/>
      <w:r>
        <w:t>一</w:t>
      </w:r>
      <w:proofErr w:type="gramEnd"/>
      <w:r>
        <w:t>)現金。</w:t>
      </w:r>
    </w:p>
    <w:p w:rsidR="00822381" w:rsidRDefault="00490AA9">
      <w:pPr>
        <w:spacing w:line="300" w:lineRule="exact"/>
        <w:ind w:left="1440" w:hanging="480"/>
        <w:jc w:val="both"/>
      </w:pPr>
      <w:r>
        <w:t>(二)金融機構簽發之本票、支票或保付支票。</w:t>
      </w:r>
    </w:p>
    <w:p w:rsidR="00822381" w:rsidRDefault="00490AA9">
      <w:pPr>
        <w:spacing w:line="300" w:lineRule="exact"/>
        <w:ind w:left="1440" w:hanging="480"/>
        <w:jc w:val="both"/>
      </w:pPr>
      <w:r>
        <w:t>(三)郵政匯票。</w:t>
      </w:r>
    </w:p>
    <w:p w:rsidR="00822381" w:rsidRDefault="00490AA9">
      <w:pPr>
        <w:spacing w:line="300" w:lineRule="exact"/>
        <w:ind w:left="1440" w:hanging="480"/>
        <w:jc w:val="both"/>
      </w:pPr>
      <w:r>
        <w:t>(四)政府公債。</w:t>
      </w:r>
    </w:p>
    <w:p w:rsidR="00822381" w:rsidRDefault="00490AA9">
      <w:pPr>
        <w:spacing w:line="300" w:lineRule="exact"/>
        <w:ind w:left="1440" w:hanging="480"/>
        <w:jc w:val="both"/>
      </w:pPr>
      <w:r>
        <w:t>(五)設定質權之金融機構定期存款單。</w:t>
      </w:r>
    </w:p>
    <w:p w:rsidR="00822381" w:rsidRDefault="00490AA9">
      <w:pPr>
        <w:spacing w:line="300" w:lineRule="exact"/>
        <w:ind w:left="1440" w:hanging="480"/>
        <w:jc w:val="both"/>
      </w:pPr>
      <w:r>
        <w:t>(六)銀行開發或</w:t>
      </w:r>
      <w:proofErr w:type="gramStart"/>
      <w:r>
        <w:t>保兌之</w:t>
      </w:r>
      <w:proofErr w:type="gramEnd"/>
      <w:r>
        <w:t>不可撤銷擔保信用狀。</w:t>
      </w:r>
    </w:p>
    <w:p w:rsidR="00822381" w:rsidRDefault="00490AA9">
      <w:pPr>
        <w:spacing w:line="300" w:lineRule="exact"/>
        <w:ind w:left="1440" w:hanging="480"/>
        <w:jc w:val="both"/>
      </w:pPr>
      <w:r>
        <w:t>(七)銀行書面連帶保證書。</w:t>
      </w:r>
    </w:p>
    <w:p w:rsidR="00822381" w:rsidRDefault="00490AA9">
      <w:pPr>
        <w:spacing w:line="300" w:lineRule="exact"/>
        <w:ind w:left="1440" w:hanging="480"/>
        <w:jc w:val="both"/>
      </w:pPr>
      <w:r>
        <w:t>(八)保險公司之連帶保證保險單。</w:t>
      </w:r>
    </w:p>
    <w:p w:rsidR="00822381" w:rsidRDefault="00490AA9">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不可撤銷擔保信用狀、銀行書面連帶保證、保險公司之連帶保證保險單或其他擔保繳納者，依其性質，應分別記載本機關為質權人、受益人、被保證人或被保險人。</w:t>
      </w:r>
    </w:p>
    <w:p w:rsidR="00822381" w:rsidRDefault="00490AA9">
      <w:pPr>
        <w:spacing w:line="300" w:lineRule="exact"/>
        <w:ind w:left="960"/>
        <w:jc w:val="both"/>
      </w:pPr>
      <w:r>
        <w:t>保固保證金除得依第一項方式繳納外，亦得由應給付廠商之契約價金及保留款或未發還之保證金優先抵繳。</w:t>
      </w:r>
    </w:p>
    <w:p w:rsidR="00822381" w:rsidRDefault="00490AA9">
      <w:pPr>
        <w:spacing w:line="300" w:lineRule="exact"/>
        <w:ind w:left="960" w:hanging="960"/>
        <w:jc w:val="both"/>
      </w:pPr>
      <w:r>
        <w:t>七十六、履約保證金、差額保證金及保固保證金之繳納：</w:t>
      </w:r>
    </w:p>
    <w:p w:rsidR="00822381" w:rsidRDefault="00490AA9">
      <w:pPr>
        <w:spacing w:line="300" w:lineRule="exact"/>
        <w:ind w:left="1440" w:hanging="480"/>
        <w:jc w:val="both"/>
      </w:pPr>
      <w:r>
        <w:t>(</w:t>
      </w:r>
      <w:proofErr w:type="gramStart"/>
      <w:r>
        <w:t>一</w:t>
      </w:r>
      <w:proofErr w:type="gramEnd"/>
      <w:r>
        <w:t>)現金、金融機構簽發之本票或支票、保付支票、郵政匯票、政府公債：</w:t>
      </w:r>
    </w:p>
    <w:p w:rsidR="00822381" w:rsidRDefault="00490AA9">
      <w:pPr>
        <w:spacing w:line="300" w:lineRule="exact"/>
        <w:ind w:left="1440"/>
        <w:jc w:val="both"/>
      </w:pPr>
      <w:r>
        <w:t>得標廠商以現金繳納者應在招標文件所訂之繳納期限前，</w:t>
      </w:r>
      <w:proofErr w:type="gramStart"/>
      <w:r>
        <w:t>逕</w:t>
      </w:r>
      <w:proofErr w:type="gramEnd"/>
      <w:r>
        <w:t>繳至或電匯入台北富邦銀行</w:t>
      </w:r>
      <w:r>
        <w:rPr>
          <w:u w:val="single"/>
        </w:rPr>
        <w:t xml:space="preserve"> 公庫部 </w:t>
      </w:r>
      <w:r>
        <w:t>分行</w:t>
      </w:r>
      <w:r>
        <w:rPr>
          <w:u w:val="single"/>
        </w:rPr>
        <w:t xml:space="preserve"> 16052341900006 </w:t>
      </w:r>
      <w:r>
        <w:t>帳號，並取具</w:t>
      </w:r>
      <w:proofErr w:type="gramStart"/>
      <w:r>
        <w:t>收據聯送</w:t>
      </w:r>
      <w:proofErr w:type="gramEnd"/>
      <w:r>
        <w:t>本機關核對，以</w:t>
      </w:r>
      <w:proofErr w:type="gramStart"/>
      <w:r>
        <w:t>憑換領</w:t>
      </w:r>
      <w:proofErr w:type="gramEnd"/>
      <w:r>
        <w:t>本機關正式收據。但招標文件另有規定者，從其規定；以非現金繳納者，得標廠商得</w:t>
      </w:r>
      <w:proofErr w:type="gramStart"/>
      <w:r>
        <w:t>逕</w:t>
      </w:r>
      <w:proofErr w:type="gramEnd"/>
      <w:r>
        <w:t>向本機關出納單位繳納，由本機關發給正式收據。</w:t>
      </w:r>
    </w:p>
    <w:p w:rsidR="00822381" w:rsidRDefault="00490AA9">
      <w:pPr>
        <w:spacing w:line="300" w:lineRule="exact"/>
        <w:ind w:left="1440" w:hanging="480"/>
        <w:jc w:val="both"/>
      </w:pPr>
      <w:r>
        <w:t>(二)設定質權之定期存款單：</w:t>
      </w:r>
    </w:p>
    <w:p w:rsidR="00822381" w:rsidRDefault="00490AA9">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本機關蓋妥後，攜帶該申請書逕向該簽發定期存款單之金融機構辦理質權設定，</w:t>
      </w:r>
      <w:proofErr w:type="gramStart"/>
      <w:r>
        <w:t>設定完妥</w:t>
      </w:r>
      <w:proofErr w:type="gramEnd"/>
      <w:r>
        <w:t>後，廠商應在履約保證金繳納期限前將定期存款單、定期存款單設定覆函繳納至本機關，並由本機關發給正式收據。</w:t>
      </w:r>
    </w:p>
    <w:p w:rsidR="00822381" w:rsidRDefault="00490AA9">
      <w:pPr>
        <w:spacing w:line="300" w:lineRule="exact"/>
        <w:ind w:left="1440" w:hanging="480"/>
        <w:jc w:val="both"/>
      </w:pPr>
      <w:r>
        <w:t>(三)銀行開發或</w:t>
      </w:r>
      <w:proofErr w:type="gramStart"/>
      <w:r>
        <w:t>保兌之</w:t>
      </w:r>
      <w:proofErr w:type="gramEnd"/>
      <w:r>
        <w:t>不可撤銷擔保信用狀：</w:t>
      </w:r>
    </w:p>
    <w:p w:rsidR="00822381" w:rsidRDefault="00490AA9">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rsidR="00822381" w:rsidRDefault="00490AA9">
      <w:pPr>
        <w:spacing w:line="300" w:lineRule="exact"/>
        <w:ind w:left="1440" w:hanging="480"/>
        <w:jc w:val="both"/>
      </w:pPr>
      <w:r>
        <w:t>(四)銀行書面連帶保證：</w:t>
      </w:r>
    </w:p>
    <w:p w:rsidR="00822381" w:rsidRDefault="00490AA9">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822381" w:rsidRDefault="00490AA9">
      <w:pPr>
        <w:spacing w:line="300" w:lineRule="exact"/>
        <w:ind w:left="1440" w:hanging="480"/>
        <w:jc w:val="both"/>
      </w:pPr>
      <w:r>
        <w:t>(五)保險公司之連帶保證保險單：</w:t>
      </w:r>
    </w:p>
    <w:p w:rsidR="00822381" w:rsidRDefault="00490AA9">
      <w:pPr>
        <w:spacing w:line="300" w:lineRule="exact"/>
        <w:ind w:left="1440"/>
        <w:jc w:val="both"/>
      </w:pPr>
      <w:r>
        <w:t>得標廠商應在招標文件所訂之繳納期限前，與保險公司簽訂履約保證金保單後繳納至本機關。並由本機關發給正式收據。</w:t>
      </w:r>
    </w:p>
    <w:p w:rsidR="00822381" w:rsidRDefault="00490AA9">
      <w:pPr>
        <w:spacing w:line="300" w:lineRule="exact"/>
        <w:ind w:left="960" w:hanging="960"/>
        <w:jc w:val="both"/>
      </w:pPr>
      <w:r>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rsidR="00822381" w:rsidRDefault="00490AA9">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rsidR="00822381" w:rsidRDefault="00490AA9">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w:t>
      </w:r>
      <w:proofErr w:type="gramEnd"/>
      <w:r>
        <w:t>者：</w:t>
      </w:r>
    </w:p>
    <w:p w:rsidR="00822381" w:rsidRDefault="00490AA9">
      <w:pPr>
        <w:spacing w:line="300" w:lineRule="exact"/>
        <w:ind w:left="960"/>
        <w:jc w:val="both"/>
      </w:pPr>
      <w:r>
        <w:t>得標廠商得依第拾壹節規定以優良廠商之獎勵優惠扣抵履約保證金及</w:t>
      </w:r>
      <w:proofErr w:type="gramStart"/>
      <w:r>
        <w:t>保固金之</w:t>
      </w:r>
      <w:proofErr w:type="gramEnd"/>
      <w:r>
        <w:t>50％，另以其他廠商之履約及賠償連帶保證扣抵25％，餘25％應依第76點之一種以上方式繳納。</w:t>
      </w:r>
    </w:p>
    <w:p w:rsidR="00822381" w:rsidRDefault="00490AA9">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rsidR="00822381" w:rsidRDefault="00490AA9">
      <w:pPr>
        <w:spacing w:line="300" w:lineRule="exact"/>
        <w:ind w:left="960" w:hanging="960"/>
        <w:jc w:val="both"/>
      </w:pPr>
      <w:r>
        <w:t>八十一、履約保證金、差額保證金、保固保證金及預付款還款保證之發還</w:t>
      </w:r>
      <w:proofErr w:type="gramStart"/>
      <w:r>
        <w:t>詳</w:t>
      </w:r>
      <w:proofErr w:type="gramEnd"/>
      <w:r>
        <w:t>契約約定。</w:t>
      </w:r>
    </w:p>
    <w:p w:rsidR="00822381" w:rsidRDefault="00490AA9">
      <w:pPr>
        <w:spacing w:line="300" w:lineRule="exact"/>
        <w:ind w:left="1120"/>
        <w:jc w:val="both"/>
      </w:pPr>
      <w:r>
        <w:rPr>
          <w:b/>
        </w:rPr>
        <w:t>第拾節、簽訂契約</w:t>
      </w:r>
    </w:p>
    <w:p w:rsidR="00822381" w:rsidRDefault="00490AA9">
      <w:pPr>
        <w:spacing w:line="300" w:lineRule="exact"/>
        <w:ind w:left="960" w:hanging="960"/>
        <w:jc w:val="both"/>
      </w:pPr>
      <w:r>
        <w:t>八十二、除招標文件另有規定者外，得標廠商應於決標次日起10日內至本機關辦理資格文件正本核對手續。</w:t>
      </w:r>
    </w:p>
    <w:p w:rsidR="00822381" w:rsidRDefault="00490AA9">
      <w:pPr>
        <w:spacing w:line="300" w:lineRule="exact"/>
        <w:ind w:left="1440" w:hanging="480"/>
        <w:jc w:val="both"/>
      </w:pPr>
      <w:r>
        <w:t>前項資格文件，得以目的事業主管機關核准之電子資料替代。</w:t>
      </w:r>
    </w:p>
    <w:p w:rsidR="00822381" w:rsidRDefault="00490AA9">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rsidR="00822381" w:rsidRDefault="00490AA9">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822381" w:rsidRDefault="00490AA9">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rsidR="00822381" w:rsidRDefault="00490AA9">
      <w:pPr>
        <w:spacing w:line="300" w:lineRule="exact"/>
        <w:ind w:left="1280" w:hanging="160"/>
        <w:jc w:val="both"/>
      </w:pPr>
      <w:r>
        <w:rPr>
          <w:strike/>
        </w:rPr>
        <w:t>□本採購屬預算金額1,000萬元以上之工程採購，機關應依主管機關訂定之「公共工程細目編碼編定說明」及其各章細目碼編訂規則表，製作公共工程經費電腦估價系統之空白標單格式電子檔（包含詳細價目表、單價分析表及資源統計表），得標廠商應於決標次日起15日內（以統包標方式辦理者，為機關核定細部設計結果日起15日內），就該空白標單格式</w:t>
      </w:r>
      <w:proofErr w:type="gramStart"/>
      <w:r>
        <w:rPr>
          <w:strike/>
        </w:rPr>
        <w:t>提送決標</w:t>
      </w:r>
      <w:proofErr w:type="gramEnd"/>
      <w:r>
        <w:rPr>
          <w:strike/>
        </w:rPr>
        <w:t>後單價</w:t>
      </w:r>
      <w:proofErr w:type="gramStart"/>
      <w:r>
        <w:rPr>
          <w:strike/>
        </w:rPr>
        <w:t>電子檔予機</w:t>
      </w:r>
      <w:proofErr w:type="gramEnd"/>
      <w:r>
        <w:rPr>
          <w:strike/>
        </w:rPr>
        <w:t>關，未依規定期限提出者，本機關得暫停給付工程估驗款至得標廠商提出為止。</w:t>
      </w:r>
    </w:p>
    <w:p w:rsidR="00822381" w:rsidRDefault="00490AA9">
      <w:pPr>
        <w:spacing w:line="300" w:lineRule="exact"/>
        <w:ind w:left="960" w:hanging="960"/>
        <w:jc w:val="both"/>
      </w:pPr>
      <w:r>
        <w:t>八十五、</w:t>
      </w:r>
      <w:proofErr w:type="gramStart"/>
      <w:r>
        <w:t>採</w:t>
      </w:r>
      <w:proofErr w:type="gramEnd"/>
      <w:r>
        <w:t>最低標決標得標廠商於決標後有下列情形之一者，撤銷決標或解除契約。但因非可歸責於得標廠商之事由或特殊情形，經機關同意者，不在此限。</w:t>
      </w:r>
    </w:p>
    <w:p w:rsidR="00822381" w:rsidRDefault="00490AA9">
      <w:pPr>
        <w:spacing w:line="300" w:lineRule="exact"/>
        <w:ind w:left="1440" w:hanging="480"/>
        <w:jc w:val="both"/>
      </w:pPr>
      <w:r>
        <w:t>(</w:t>
      </w:r>
      <w:proofErr w:type="gramStart"/>
      <w:r>
        <w:t>一</w:t>
      </w:r>
      <w:proofErr w:type="gramEnd"/>
      <w:r>
        <w:t>)除招標文件另有規定者外，未於決標次日起10日內辦理資格文件正本核對手續者。</w:t>
      </w:r>
    </w:p>
    <w:p w:rsidR="00822381" w:rsidRDefault="00490AA9">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rsidR="00822381" w:rsidRDefault="00490AA9">
      <w:pPr>
        <w:spacing w:line="300" w:lineRule="exact"/>
        <w:ind w:left="1440" w:hanging="480"/>
        <w:jc w:val="both"/>
      </w:pPr>
      <w:r>
        <w:t>(三)未於規定期限內繳足履約保證金或拒絕繳交或拒絕提供擔保者。</w:t>
      </w:r>
    </w:p>
    <w:p w:rsidR="00822381" w:rsidRDefault="00490AA9">
      <w:pPr>
        <w:spacing w:line="300" w:lineRule="exact"/>
        <w:ind w:left="1440" w:hanging="480"/>
        <w:jc w:val="both"/>
      </w:pPr>
      <w:r>
        <w:t>(四)未於規定期限內至本機關辦理契約簽訂手續，或以任何理由放棄承攬或拒不簽約者。</w:t>
      </w:r>
    </w:p>
    <w:p w:rsidR="00822381" w:rsidRDefault="00490AA9">
      <w:pPr>
        <w:spacing w:line="300" w:lineRule="exact"/>
        <w:ind w:left="1440" w:hanging="480"/>
        <w:jc w:val="both"/>
      </w:pPr>
      <w:r>
        <w:t>(五)外國廠商得標後未於規定期限內取得相關證明文件者。</w:t>
      </w:r>
    </w:p>
    <w:p w:rsidR="00822381" w:rsidRDefault="00490AA9">
      <w:pPr>
        <w:spacing w:line="300" w:lineRule="exact"/>
        <w:ind w:left="1440" w:hanging="480"/>
        <w:jc w:val="both"/>
      </w:pPr>
      <w:r>
        <w:t>(六)符合採購法第50條第1項各款情形之</w:t>
      </w:r>
      <w:proofErr w:type="gramStart"/>
      <w:r>
        <w:t>一</w:t>
      </w:r>
      <w:proofErr w:type="gramEnd"/>
      <w:r>
        <w:t>而為撤銷決標或解除契約者。</w:t>
      </w:r>
    </w:p>
    <w:p w:rsidR="00822381" w:rsidRDefault="00490AA9">
      <w:pPr>
        <w:spacing w:line="300" w:lineRule="exact"/>
        <w:ind w:left="1600" w:hanging="160"/>
        <w:jc w:val="both"/>
      </w:pPr>
      <w:r>
        <w:t>有前項情形時，本機關得依下列方式辦理：</w:t>
      </w:r>
    </w:p>
    <w:p w:rsidR="00822381" w:rsidRDefault="00490AA9">
      <w:pPr>
        <w:spacing w:line="300" w:lineRule="exact"/>
        <w:ind w:left="1440" w:hanging="480"/>
        <w:jc w:val="both"/>
      </w:pPr>
      <w:r>
        <w:t>(</w:t>
      </w:r>
      <w:proofErr w:type="gramStart"/>
      <w:r>
        <w:t>一</w:t>
      </w:r>
      <w:proofErr w:type="gramEnd"/>
      <w:r>
        <w:t>)重行辦理招標。</w:t>
      </w:r>
    </w:p>
    <w:p w:rsidR="00822381" w:rsidRDefault="00490AA9">
      <w:pPr>
        <w:spacing w:line="300" w:lineRule="exact"/>
        <w:ind w:left="1440" w:hanging="480"/>
        <w:jc w:val="both"/>
      </w:pPr>
      <w:r>
        <w:t>(二)以原決標價依決標前各投標廠商標價之順序，自標價低者起，依序</w:t>
      </w:r>
      <w:proofErr w:type="gramStart"/>
      <w:r>
        <w:t>洽</w:t>
      </w:r>
      <w:proofErr w:type="gramEnd"/>
      <w:r>
        <w:t>其他合於招標文件規定之未得標廠商減至該決標價後決標。其無廠商減至該決標價者，得依採購法第52條第1項第1款、第2款及招標文件</w:t>
      </w:r>
      <w:proofErr w:type="gramStart"/>
      <w:r>
        <w:t>所定決標</w:t>
      </w:r>
      <w:proofErr w:type="gramEnd"/>
      <w:r>
        <w:t>原則辦理決標。</w:t>
      </w:r>
    </w:p>
    <w:p w:rsidR="00822381" w:rsidRDefault="00490AA9">
      <w:pPr>
        <w:spacing w:line="300" w:lineRule="exact"/>
        <w:ind w:left="960" w:hanging="960"/>
        <w:jc w:val="both"/>
      </w:pPr>
      <w:r>
        <w:t>八十六、</w:t>
      </w:r>
      <w:proofErr w:type="gramStart"/>
      <w:r>
        <w:t>採</w:t>
      </w:r>
      <w:proofErr w:type="gramEnd"/>
      <w:r>
        <w:t>最有利標、準用最有利標或以最有利標精神決標而有前點第1項各款情形之一者，撤銷決標或解除契約。但因非可歸責於得標廠商之事由或特殊情形，經機關同意者，不在此限。</w:t>
      </w:r>
    </w:p>
    <w:p w:rsidR="00822381" w:rsidRDefault="00490AA9">
      <w:pPr>
        <w:spacing w:line="300" w:lineRule="exact"/>
        <w:ind w:left="960"/>
        <w:jc w:val="both"/>
      </w:pPr>
      <w:r>
        <w:t>撤銷決標或解除契約者，本機關除得重行辦理招標外，並得依下列方式辦理：</w:t>
      </w:r>
    </w:p>
    <w:p w:rsidR="00822381" w:rsidRDefault="00490AA9">
      <w:pPr>
        <w:spacing w:line="300" w:lineRule="exact"/>
        <w:ind w:left="1440" w:hanging="480"/>
        <w:jc w:val="both"/>
      </w:pPr>
      <w:r>
        <w:t>(</w:t>
      </w:r>
      <w:proofErr w:type="gramStart"/>
      <w:r>
        <w:t>一</w:t>
      </w:r>
      <w:proofErr w:type="gramEnd"/>
      <w:r>
        <w:t>)適用最有利標決標或以複數決標最有利標競標精神辦理之採購，得召開評選委員會會議，依招標文件規定重行辦理評選。</w:t>
      </w:r>
    </w:p>
    <w:p w:rsidR="00822381" w:rsidRDefault="00490AA9">
      <w:pPr>
        <w:spacing w:line="300" w:lineRule="exact"/>
        <w:ind w:left="1440" w:hanging="480"/>
        <w:jc w:val="both"/>
      </w:pPr>
      <w:r>
        <w:t>(二)</w:t>
      </w:r>
      <w:proofErr w:type="gramStart"/>
      <w:r>
        <w:t>準</w:t>
      </w:r>
      <w:proofErr w:type="gramEnd"/>
      <w:r>
        <w:t>用最有利標決標之採購，優勝廠商在2家以上者，依合於招標文件之未得標廠商優勝序位，依序以議價方式辦理。</w:t>
      </w:r>
    </w:p>
    <w:p w:rsidR="00822381" w:rsidRDefault="00490AA9">
      <w:pPr>
        <w:spacing w:line="300" w:lineRule="exact"/>
        <w:ind w:left="1440" w:hanging="480"/>
        <w:jc w:val="both"/>
      </w:pPr>
      <w:r>
        <w:t>(三)未達公告金額之採購，以最有利標競標精神擇符合需要者進行議價或比價；符合需要者在2家以上時，依合於招標文件之未得標廠商符合</w:t>
      </w:r>
      <w:proofErr w:type="gramStart"/>
      <w:r>
        <w:t>需要序</w:t>
      </w:r>
      <w:proofErr w:type="gramEnd"/>
      <w:r>
        <w:t>位，依序以議價方式辦理。</w:t>
      </w:r>
    </w:p>
    <w:p w:rsidR="00822381" w:rsidRDefault="00490AA9">
      <w:pPr>
        <w:spacing w:line="300" w:lineRule="exact"/>
        <w:ind w:left="1120"/>
        <w:jc w:val="both"/>
      </w:pPr>
      <w:r>
        <w:rPr>
          <w:b/>
        </w:rPr>
        <w:t>第拾壹節、優良廠商及全球化廠商之獎勵優惠</w:t>
      </w:r>
    </w:p>
    <w:p w:rsidR="00822381" w:rsidRDefault="00490AA9">
      <w:pPr>
        <w:spacing w:line="300" w:lineRule="exact"/>
        <w:ind w:left="960" w:hanging="960"/>
        <w:jc w:val="both"/>
      </w:pPr>
      <w:r>
        <w:t>八十七、本須知所稱優良廠商之資格為符合下列情形之</w:t>
      </w:r>
      <w:proofErr w:type="gramStart"/>
      <w:r>
        <w:t>一</w:t>
      </w:r>
      <w:proofErr w:type="gramEnd"/>
      <w:r>
        <w:t>者：</w:t>
      </w:r>
    </w:p>
    <w:p w:rsidR="00822381" w:rsidRDefault="00490AA9">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rsidR="00822381" w:rsidRDefault="00490AA9">
      <w:pPr>
        <w:spacing w:line="300" w:lineRule="exact"/>
        <w:ind w:left="1440" w:hanging="480"/>
        <w:jc w:val="both"/>
      </w:pPr>
      <w:r>
        <w:t>(二)經本府依規定評為優良廠商，且於指定之資料庫公告者。</w:t>
      </w:r>
    </w:p>
    <w:p w:rsidR="00822381" w:rsidRDefault="00490AA9">
      <w:pPr>
        <w:spacing w:line="300" w:lineRule="exact"/>
        <w:ind w:left="1440" w:hanging="480"/>
        <w:jc w:val="both"/>
      </w:pPr>
      <w:r>
        <w:t>(三)依其他法令評定為優良廠商，而該法令未明定需於招標文件規定或於採購法主管機關指定之資料庫公告者，從其規定。</w:t>
      </w:r>
    </w:p>
    <w:p w:rsidR="00822381" w:rsidRDefault="00490AA9">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rsidR="00822381" w:rsidRDefault="00490AA9">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w:t>
      </w:r>
      <w:proofErr w:type="gramStart"/>
      <w:r>
        <w:t>不</w:t>
      </w:r>
      <w:proofErr w:type="gramEnd"/>
      <w:r>
        <w:t>溯及適用減收規定。</w:t>
      </w:r>
    </w:p>
    <w:p w:rsidR="00822381" w:rsidRDefault="00490AA9">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併入前項減收額度計算，繳納後方為全球化廠商者，不溯及適用減收規定。</w:t>
      </w:r>
    </w:p>
    <w:p w:rsidR="00822381" w:rsidRDefault="00490AA9">
      <w:pPr>
        <w:spacing w:line="300" w:lineRule="exact"/>
        <w:ind w:left="1440" w:hanging="480"/>
        <w:jc w:val="both"/>
      </w:pPr>
      <w:r>
        <w:t>獎勵期間依採購法主管機關或各中央目的事業主管機關之主管法令規定；無獎勵期間規定者，自公告日起1年。</w:t>
      </w:r>
    </w:p>
    <w:p w:rsidR="00822381" w:rsidRDefault="00490AA9">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，經機關通知廠商提出說明，仍無法提出相關證明文件者，不適用押標金減收規定。廠商仍得於得標後依本點第1項規定檢具證明文件，辦理減收履約保證金及保固保證金事宜。</w:t>
      </w:r>
    </w:p>
    <w:p w:rsidR="00822381" w:rsidRDefault="00490AA9">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w:t>
      </w:r>
      <w:proofErr w:type="gramStart"/>
      <w:r>
        <w:t>免補繳</w:t>
      </w:r>
      <w:proofErr w:type="gramEnd"/>
      <w:r>
        <w:t>減收（扣）之金額。</w:t>
      </w:r>
    </w:p>
    <w:p w:rsidR="00822381" w:rsidRDefault="00490AA9">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rsidR="00822381" w:rsidRDefault="00490AA9">
      <w:pPr>
        <w:spacing w:line="300" w:lineRule="exact"/>
        <w:ind w:left="960" w:hanging="960"/>
        <w:jc w:val="both"/>
      </w:pPr>
      <w:r>
        <w:rPr>
          <w:strike/>
        </w:rPr>
        <w:t>九十一、允許共同投標案之採購，優良廠商或全球化廠商非屬單獨投標者，其押標金、履約保證金、保固保證金及保留款（適用於依營造業法評定為優良營造業者）之獎勵優惠方式，應依經公證或認證之共同投標協議書中，記載該優良廠商或全球化廠商主辦項目所占契約金額比率乘以減收比率(優良廠商50％；全球化廠商30％)計算。</w:t>
      </w:r>
    </w:p>
    <w:p w:rsidR="00822381" w:rsidRDefault="00490AA9">
      <w:pPr>
        <w:spacing w:line="300" w:lineRule="exact"/>
        <w:ind w:left="960"/>
        <w:jc w:val="both"/>
      </w:pPr>
      <w:r>
        <w:rPr>
          <w:strike/>
        </w:rPr>
        <w:t>前項保固保證金之獎勵優惠方式，得依驗收合格後由共同投標廠商各成員提出該優良廠商或全球化廠商履約實績占契約價金總額(為訂約總價依歷次契約變更金額、按契約約定實做數量結果金額、物價調整款、減價收受之減少金額等調整結果之金額，於本點執行為結案時之契約價金總額，即結算總價)之比率認定之。</w:t>
      </w:r>
    </w:p>
    <w:p w:rsidR="00822381" w:rsidRDefault="00490AA9">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rsidR="00822381" w:rsidRDefault="00490AA9">
      <w:pPr>
        <w:spacing w:line="300" w:lineRule="exact"/>
        <w:ind w:left="960" w:hanging="960"/>
        <w:jc w:val="both"/>
      </w:pPr>
      <w:r>
        <w:t>九十三、經本府取消優良廠商資格者，</w:t>
      </w:r>
      <w:proofErr w:type="gramStart"/>
      <w:r>
        <w:t>準</w:t>
      </w:r>
      <w:proofErr w:type="gramEnd"/>
      <w:r>
        <w:t>用第92點規定。</w:t>
      </w:r>
    </w:p>
    <w:p w:rsidR="00822381" w:rsidRDefault="00490AA9">
      <w:pPr>
        <w:spacing w:line="300" w:lineRule="exact"/>
        <w:ind w:left="1120"/>
        <w:jc w:val="both"/>
      </w:pPr>
      <w:r>
        <w:rPr>
          <w:b/>
        </w:rPr>
        <w:t>第拾貳節、廠商之拒絕往來</w:t>
      </w:r>
    </w:p>
    <w:p w:rsidR="00822381" w:rsidRDefault="00490AA9">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rsidR="00822381" w:rsidRDefault="00490AA9">
      <w:pPr>
        <w:spacing w:line="300" w:lineRule="exact"/>
        <w:ind w:left="1440" w:hanging="480"/>
        <w:jc w:val="both"/>
      </w:pPr>
      <w:r>
        <w:t>(</w:t>
      </w:r>
      <w:proofErr w:type="gramStart"/>
      <w:r>
        <w:t>一</w:t>
      </w:r>
      <w:proofErr w:type="gramEnd"/>
      <w:r>
        <w:t>)容許他人借用本人名義或證件參加投標者。</w:t>
      </w:r>
    </w:p>
    <w:p w:rsidR="00822381" w:rsidRDefault="00490AA9">
      <w:pPr>
        <w:spacing w:line="300" w:lineRule="exact"/>
        <w:ind w:left="1440" w:hanging="480"/>
        <w:jc w:val="both"/>
      </w:pPr>
      <w:r>
        <w:t>(二)借用或冒用他人名義或證件投標者。</w:t>
      </w:r>
    </w:p>
    <w:p w:rsidR="00822381" w:rsidRDefault="00490AA9">
      <w:pPr>
        <w:spacing w:line="300" w:lineRule="exact"/>
        <w:ind w:left="1440" w:hanging="480"/>
        <w:jc w:val="both"/>
      </w:pPr>
      <w:r>
        <w:t>(三)擅自減省工料，情節重大者。</w:t>
      </w:r>
    </w:p>
    <w:p w:rsidR="00822381" w:rsidRDefault="00490AA9">
      <w:pPr>
        <w:spacing w:line="300" w:lineRule="exact"/>
        <w:ind w:left="1440" w:hanging="480"/>
        <w:jc w:val="both"/>
      </w:pPr>
      <w:r>
        <w:t>(四)以虛偽不實之文件投標、訂約或履約，情節重大者。</w:t>
      </w:r>
    </w:p>
    <w:p w:rsidR="00822381" w:rsidRDefault="00490AA9">
      <w:pPr>
        <w:spacing w:line="300" w:lineRule="exact"/>
        <w:ind w:left="1440" w:hanging="480"/>
        <w:jc w:val="both"/>
      </w:pPr>
      <w:r>
        <w:t>(五)受停業處分期間仍參加投標者。</w:t>
      </w:r>
    </w:p>
    <w:p w:rsidR="00822381" w:rsidRDefault="00490AA9">
      <w:pPr>
        <w:spacing w:line="300" w:lineRule="exact"/>
        <w:ind w:left="1440" w:hanging="480"/>
        <w:jc w:val="both"/>
      </w:pPr>
      <w:r>
        <w:t>(六)犯採購法第87條至第92條之罪，經第一審為有罪判決者。</w:t>
      </w:r>
    </w:p>
    <w:p w:rsidR="00822381" w:rsidRDefault="00490AA9">
      <w:pPr>
        <w:spacing w:line="300" w:lineRule="exact"/>
        <w:ind w:left="1440" w:hanging="480"/>
        <w:jc w:val="both"/>
      </w:pPr>
      <w:r>
        <w:t>(七)得標後無正當理由而不訂約者。</w:t>
      </w:r>
    </w:p>
    <w:p w:rsidR="00822381" w:rsidRDefault="00490AA9">
      <w:pPr>
        <w:spacing w:line="300" w:lineRule="exact"/>
        <w:ind w:left="1440" w:hanging="480"/>
        <w:jc w:val="both"/>
      </w:pPr>
      <w:r>
        <w:t>(八)查驗或驗收不合格，情節重大者。</w:t>
      </w:r>
    </w:p>
    <w:p w:rsidR="00822381" w:rsidRDefault="00490AA9">
      <w:pPr>
        <w:spacing w:line="300" w:lineRule="exact"/>
        <w:ind w:left="1440" w:hanging="480"/>
        <w:jc w:val="both"/>
      </w:pPr>
      <w:r>
        <w:t>(九)驗收後不履行保固責任，情節重大者。</w:t>
      </w:r>
    </w:p>
    <w:p w:rsidR="00822381" w:rsidRDefault="00490AA9">
      <w:pPr>
        <w:spacing w:line="300" w:lineRule="exact"/>
        <w:ind w:left="1440" w:hanging="480"/>
        <w:jc w:val="both"/>
      </w:pPr>
      <w:r>
        <w:t>(十)因可歸責於廠商之事由，致延誤履約期限，情節重大者。</w:t>
      </w:r>
    </w:p>
    <w:p w:rsidR="00822381" w:rsidRDefault="00490AA9">
      <w:pPr>
        <w:spacing w:line="300" w:lineRule="exact"/>
        <w:ind w:left="1760" w:hanging="640"/>
        <w:jc w:val="both"/>
      </w:pPr>
      <w:r>
        <w:t>(十一)違反採購法第65條規定</w:t>
      </w:r>
      <w:proofErr w:type="gramStart"/>
      <w:r>
        <w:t>轉包者</w:t>
      </w:r>
      <w:proofErr w:type="gramEnd"/>
      <w:r>
        <w:t>。</w:t>
      </w:r>
    </w:p>
    <w:p w:rsidR="00822381" w:rsidRDefault="00490AA9">
      <w:pPr>
        <w:spacing w:line="300" w:lineRule="exact"/>
        <w:ind w:left="1760" w:hanging="640"/>
        <w:jc w:val="both"/>
      </w:pPr>
      <w:r>
        <w:t>(十二)因可歸責於廠商之事由，致解除或終止契約，情節重大者。</w:t>
      </w:r>
    </w:p>
    <w:p w:rsidR="00822381" w:rsidRDefault="00490AA9">
      <w:pPr>
        <w:spacing w:line="300" w:lineRule="exact"/>
        <w:ind w:left="1760" w:hanging="640"/>
        <w:jc w:val="both"/>
      </w:pPr>
      <w:r>
        <w:t>(十三)破產程序中之廠商。</w:t>
      </w:r>
    </w:p>
    <w:p w:rsidR="00822381" w:rsidRDefault="00490AA9">
      <w:pPr>
        <w:spacing w:line="300" w:lineRule="exact"/>
        <w:ind w:left="1760" w:hanging="640"/>
        <w:jc w:val="both"/>
      </w:pPr>
      <w:r>
        <w:t>(十四)歧視性別、原住民、身心障礙或弱勢團體人士，情節重大者。</w:t>
      </w:r>
    </w:p>
    <w:p w:rsidR="00822381" w:rsidRDefault="00490AA9">
      <w:pPr>
        <w:spacing w:line="300" w:lineRule="exact"/>
        <w:ind w:left="960"/>
        <w:jc w:val="both"/>
      </w:pPr>
      <w:r>
        <w:t>(十五)對採購有關人員行求、期約或交付不正利益者。</w:t>
      </w:r>
    </w:p>
    <w:p w:rsidR="00822381" w:rsidRDefault="00490AA9">
      <w:pPr>
        <w:spacing w:line="300" w:lineRule="exact"/>
        <w:ind w:left="960"/>
        <w:jc w:val="both"/>
      </w:pPr>
      <w:r>
        <w:t>負履約連帶保證之廠商，經本機關通知履行連帶保證責任者，適用前項之規定。</w:t>
      </w:r>
    </w:p>
    <w:p w:rsidR="00822381" w:rsidRDefault="00490AA9">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rsidR="00822381" w:rsidRDefault="00490AA9">
      <w:pPr>
        <w:spacing w:line="300" w:lineRule="exact"/>
        <w:ind w:left="960"/>
        <w:jc w:val="both"/>
      </w:pPr>
      <w:r>
        <w:t>機關審酌第1項所定情節重大，應考量機關所受損害之輕重、廠商可歸責之程度、廠商之實際補救或賠償措施等情形。</w:t>
      </w:r>
    </w:p>
    <w:p w:rsidR="00822381" w:rsidRDefault="00490AA9">
      <w:pPr>
        <w:spacing w:line="300" w:lineRule="exact"/>
        <w:ind w:left="1120"/>
        <w:jc w:val="both"/>
      </w:pPr>
      <w:r>
        <w:rPr>
          <w:b/>
        </w:rPr>
        <w:t>第拾參節、其他</w:t>
      </w:r>
    </w:p>
    <w:p w:rsidR="00822381" w:rsidRDefault="00490AA9">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w:t>
      </w:r>
      <w:proofErr w:type="gramStart"/>
      <w:r>
        <w:t>押</w:t>
      </w:r>
      <w:proofErr w:type="gramEnd"/>
      <w:r>
        <w:t>標金者，不受公告金額以上之限制。</w:t>
      </w:r>
    </w:p>
    <w:p w:rsidR="00822381" w:rsidRDefault="00490AA9">
      <w:pPr>
        <w:spacing w:line="300" w:lineRule="exact"/>
        <w:ind w:left="960" w:hanging="960"/>
        <w:jc w:val="both"/>
      </w:pPr>
      <w:r>
        <w:t>九十六、得標廠商應依採購法</w:t>
      </w:r>
      <w:proofErr w:type="gramStart"/>
      <w:r>
        <w:t>第98條暨</w:t>
      </w:r>
      <w:proofErr w:type="gramEnd"/>
      <w:r>
        <w:t>其施行細則規定於履約期間僱用身心障礙者及原住民，僱用不足者應繳納代金，其繳納代金專戶帳號如下：</w:t>
      </w:r>
    </w:p>
    <w:p w:rsidR="00822381" w:rsidRDefault="00490AA9">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rsidR="00822381" w:rsidRDefault="00490AA9">
      <w:pPr>
        <w:spacing w:line="300" w:lineRule="exact"/>
        <w:ind w:left="1440" w:hanging="480"/>
        <w:jc w:val="both"/>
      </w:pPr>
      <w:r>
        <w:t>(二)原住民族就業基金專戶，帳號為「臺灣銀行營業部(二)007036070022」。</w:t>
      </w:r>
    </w:p>
    <w:p w:rsidR="00822381" w:rsidRDefault="00490AA9">
      <w:pPr>
        <w:spacing w:line="300" w:lineRule="exact"/>
        <w:ind w:left="960" w:hanging="960"/>
        <w:jc w:val="both"/>
      </w:pPr>
      <w:r>
        <w:t>九十七、工程採購暨技術服務類勞務採購，得標廠商無正當理由者，不得拒絕、妨礙或規避採購法主管機關之調訓。</w:t>
      </w:r>
    </w:p>
    <w:p w:rsidR="00822381" w:rsidRDefault="00490AA9">
      <w:pPr>
        <w:spacing w:line="300" w:lineRule="exact"/>
        <w:ind w:left="960" w:hanging="960"/>
        <w:jc w:val="both"/>
      </w:pPr>
      <w:r>
        <w:t>九十八、本投標須知為契約之一部分。</w:t>
      </w:r>
    </w:p>
    <w:p w:rsidR="00822381" w:rsidRDefault="00490AA9">
      <w:pPr>
        <w:spacing w:line="300" w:lineRule="exact"/>
        <w:ind w:left="960" w:hanging="960"/>
        <w:jc w:val="both"/>
      </w:pPr>
      <w:r>
        <w:t>九十九、檢舉或申訴方式：</w:t>
      </w:r>
    </w:p>
    <w:p w:rsidR="00822381" w:rsidRDefault="00490AA9">
      <w:pPr>
        <w:spacing w:line="300" w:lineRule="exact"/>
        <w:ind w:left="1440" w:hanging="480"/>
        <w:jc w:val="both"/>
      </w:pPr>
      <w:r>
        <w:t>(</w:t>
      </w:r>
      <w:proofErr w:type="gramStart"/>
      <w:r>
        <w:t>一</w:t>
      </w:r>
      <w:proofErr w:type="gramEnd"/>
      <w:r>
        <w:t>)檢舉受理單位</w:t>
      </w:r>
    </w:p>
    <w:p w:rsidR="00822381" w:rsidRDefault="00490AA9">
      <w:pPr>
        <w:spacing w:line="300" w:lineRule="exact"/>
        <w:ind w:left="1600" w:hanging="160"/>
        <w:jc w:val="both"/>
      </w:pPr>
      <w:r>
        <w:t>1.法務部調查局檢舉電話：(02)2917-7777、傳真(02)2918-8888、檢舉信箱：新店郵政60000號信箱、地址：231新北市新店區中華路74號。</w:t>
      </w:r>
    </w:p>
    <w:p w:rsidR="00822381" w:rsidRDefault="00490AA9">
      <w:pPr>
        <w:spacing w:line="300" w:lineRule="exact"/>
        <w:ind w:left="1600" w:hanging="160"/>
        <w:jc w:val="both"/>
      </w:pPr>
      <w:r>
        <w:t>2.臺北市調查處檢舉電話：(02)2732-8888、檢舉信箱：臺北市郵政60000號信箱、地址：106臺北市大安區基隆路二段176號。</w:t>
      </w:r>
    </w:p>
    <w:p w:rsidR="00822381" w:rsidRDefault="00490AA9">
      <w:pPr>
        <w:spacing w:line="300" w:lineRule="exact"/>
        <w:ind w:left="1600" w:hanging="160"/>
        <w:jc w:val="both"/>
      </w:pPr>
      <w:r>
        <w:t>3.法務部廉政署受理檢舉電話：0800-286-586；檢舉信箱：100006國史館郵局第153號信箱；傳真檢舉專線：（02）2381-1234；地址：100006臺北市中正區博愛路166號。</w:t>
      </w:r>
    </w:p>
    <w:p w:rsidR="00822381" w:rsidRDefault="00490AA9">
      <w:pPr>
        <w:spacing w:line="300" w:lineRule="exact"/>
        <w:ind w:left="1600" w:hanging="160"/>
        <w:jc w:val="both"/>
      </w:pPr>
      <w:r>
        <w:t>4.臺北市政府採購稽核小組聯絡電話：1999轉1052</w:t>
      </w:r>
      <w:proofErr w:type="gramStart"/>
      <w:r>
        <w:t>（</w:t>
      </w:r>
      <w:proofErr w:type="gramEnd"/>
      <w:r>
        <w:t>外縣市請撥（02）2720-8889轉1052）、傳真：（02）2723-9354、地址：110臺北市信義區市府路1號3樓南區。</w:t>
      </w:r>
    </w:p>
    <w:p w:rsidR="00822381" w:rsidRDefault="00490AA9">
      <w:pPr>
        <w:spacing w:line="300" w:lineRule="exact"/>
        <w:ind w:left="1600" w:hanging="160"/>
        <w:jc w:val="both"/>
      </w:pPr>
      <w:r>
        <w:t>5.中央採購稽核小組聯絡電話：（02）8789-7548、傳真：（02）8789-7554、地址：臺北市信義區松仁路3號9樓。</w:t>
      </w:r>
    </w:p>
    <w:p w:rsidR="00822381" w:rsidRDefault="00490AA9">
      <w:pPr>
        <w:spacing w:line="300" w:lineRule="exact"/>
        <w:ind w:left="1440" w:hanging="480"/>
        <w:jc w:val="both"/>
      </w:pPr>
      <w:r>
        <w:t>(二)申訴受理單位</w:t>
      </w:r>
    </w:p>
    <w:p w:rsidR="00822381" w:rsidRDefault="00490AA9">
      <w:pPr>
        <w:spacing w:line="300" w:lineRule="exact"/>
        <w:ind w:left="1280"/>
        <w:jc w:val="both"/>
      </w:pPr>
      <w:r>
        <w:t>臺北市政府採購申訴審議委員會聯絡電話：1999轉1059</w:t>
      </w:r>
      <w:proofErr w:type="gramStart"/>
      <w:r>
        <w:t>（</w:t>
      </w:r>
      <w:proofErr w:type="gramEnd"/>
      <w:r>
        <w:t>外縣市請撥（02）2720-8889轉1059）、傳真：（02）2759-6695、地址：110臺北市信義區市府路1號9樓東北區。</w:t>
      </w:r>
    </w:p>
    <w:p w:rsidR="00822381" w:rsidRDefault="00490AA9">
      <w:pPr>
        <w:spacing w:line="300" w:lineRule="exact"/>
        <w:ind w:left="960" w:hanging="960"/>
        <w:jc w:val="both"/>
      </w:pPr>
      <w:r>
        <w:t>一００、本須知未載明之事項，依其他招標文件及政府採購相關法令規定。</w:t>
      </w:r>
    </w:p>
    <w:p w:rsidR="00822381" w:rsidRDefault="00490AA9">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或組織及團體憑證管理中心（網址：https://xca.nat.gov.tw/</w:t>
      </w:r>
      <w:proofErr w:type="gramStart"/>
      <w:r>
        <w:t>）</w:t>
      </w:r>
      <w:proofErr w:type="gramEnd"/>
      <w:r>
        <w:t>申請電子憑證，於得標後製作契約書時，須再利用本府電子文件平台（網址https://mydoc.gov.taipei/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洽詢憑證管理中心，本府電子文件平台使用上問題請洽本府資訊局（電話：1999轉8585</w:t>
      </w:r>
      <w:proofErr w:type="gramStart"/>
      <w:r>
        <w:t>（</w:t>
      </w:r>
      <w:proofErr w:type="gramEnd"/>
      <w:r>
        <w:t>外縣市請撥（02）2720-8889轉8585）詢問。</w:t>
      </w:r>
    </w:p>
    <w:p w:rsidR="00822381" w:rsidRDefault="00490AA9">
      <w:pPr>
        <w:spacing w:line="300" w:lineRule="exact"/>
        <w:ind w:left="960" w:hanging="960"/>
        <w:jc w:val="both"/>
      </w:pPr>
      <w:r>
        <w:t>一０二、補充說明：</w:t>
      </w:r>
      <w:proofErr w:type="gramStart"/>
      <w:r>
        <w:t>＿</w:t>
      </w:r>
      <w:proofErr w:type="gramEnd"/>
      <w:r>
        <w:t>＿＿＿＿＿</w:t>
      </w:r>
    </w:p>
    <w:p w:rsidR="00490AA9" w:rsidRDefault="00490AA9">
      <w:pPr>
        <w:shd w:val="clear" w:color="auto" w:fill="FFFFFF"/>
        <w:tabs>
          <w:tab w:val="left" w:pos="9923"/>
        </w:tabs>
        <w:spacing w:line="300" w:lineRule="exact"/>
        <w:ind w:left="991" w:hanging="991"/>
        <w:jc w:val="both"/>
        <w:rPr>
          <w:rFonts w:cs="新細明體"/>
        </w:rPr>
      </w:pPr>
      <w:bookmarkStart w:id="1" w:name="start"/>
      <w:bookmarkEnd w:id="1"/>
    </w:p>
    <w:sectPr w:rsidR="00490AA9" w:rsidSect="00490AA9">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2EEB" w:rsidRDefault="00D82EEB">
      <w:r>
        <w:separator/>
      </w:r>
    </w:p>
  </w:endnote>
  <w:endnote w:type="continuationSeparator" w:id="0">
    <w:p w:rsidR="00D82EEB" w:rsidRDefault="00D82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Calibri"/>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altName w:val="新細明體"/>
    <w:charset w:val="00"/>
    <w:family w:val="modern"/>
    <w:pitch w:val="fixed"/>
  </w:font>
  <w:font w:name="文新字海-粗楷">
    <w:altName w:val="新細明體"/>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AA9" w:rsidRDefault="00490AA9">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2EEB" w:rsidRDefault="00D82EEB">
      <w:r>
        <w:separator/>
      </w:r>
    </w:p>
  </w:footnote>
  <w:footnote w:type="continuationSeparator" w:id="0">
    <w:p w:rsidR="00D82EEB" w:rsidRDefault="00D82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AA9" w:rsidRDefault="00490AA9">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AA9" w:rsidRDefault="00490AA9" w:rsidP="00490AA9">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autoHyphenation/>
  <w:characterSpacingControl w:val="doNotCompress"/>
  <w:savePreviewPicture/>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81"/>
    <w:rsid w:val="00490AA9"/>
    <w:rsid w:val="00822381"/>
    <w:rsid w:val="00932B93"/>
    <w:rsid w:val="00D82E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B7AB75D"/>
  <w15:docId w15:val="{23396DAF-4B38-4C86-A8C1-9AD26C43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36</Pages>
  <Words>6633</Words>
  <Characters>37814</Characters>
  <Application>Microsoft Office Word</Application>
  <DocSecurity>0</DocSecurity>
  <Lines>315</Lines>
  <Paragraphs>88</Paragraphs>
  <ScaleCrop>false</ScaleCrop>
  <Company/>
  <LinksUpToDate>false</LinksUpToDate>
  <CharactersWithSpaces>44359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11</cp:revision>
  <cp:lastPrinted>2026-09-14T06:54:00Z</cp:lastPrinted>
  <dcterms:created xsi:type="dcterms:W3CDTF">2018-09-06T01:53:00Z</dcterms:created>
  <dcterms:modified xsi:type="dcterms:W3CDTF">2026-09-14T08:10:00Z</dcterms:modified>
</cp:coreProperties>
</file>